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4867D3A" w:rsidR="00DB38C1" w:rsidRPr="008809D8" w:rsidRDefault="00000000">
      <w:pPr>
        <w:spacing w:line="312" w:lineRule="auto"/>
        <w:ind w:left="141"/>
        <w:jc w:val="center"/>
        <w:rPr>
          <w:rFonts w:ascii="EB Garamond" w:eastAsia="EB Garamond" w:hAnsi="EB Garamond" w:cs="EB Garamond"/>
          <w:b/>
          <w:color w:val="373535"/>
          <w:sz w:val="26"/>
          <w:szCs w:val="26"/>
        </w:rPr>
      </w:pPr>
      <w:r w:rsidRPr="008809D8">
        <w:rPr>
          <w:rFonts w:ascii="EB Garamond" w:eastAsia="EB Garamond" w:hAnsi="EB Garamond" w:cs="EB Garamond"/>
          <w:b/>
          <w:color w:val="373535"/>
          <w:sz w:val="26"/>
          <w:szCs w:val="26"/>
        </w:rPr>
        <w:t>REGULAMIN KONKURSU STYPENDIALNEGO 202</w:t>
      </w:r>
      <w:r w:rsidR="00EF3F25" w:rsidRPr="008809D8">
        <w:rPr>
          <w:rFonts w:ascii="EB Garamond" w:eastAsia="EB Garamond" w:hAnsi="EB Garamond" w:cs="EB Garamond"/>
          <w:b/>
          <w:color w:val="373535"/>
          <w:sz w:val="26"/>
          <w:szCs w:val="26"/>
        </w:rPr>
        <w:t>3</w:t>
      </w:r>
    </w:p>
    <w:p w14:paraId="00000002" w14:textId="77777777" w:rsidR="00DB38C1" w:rsidRPr="008809D8" w:rsidRDefault="00000000">
      <w:pPr>
        <w:spacing w:line="312" w:lineRule="auto"/>
        <w:ind w:left="141"/>
        <w:jc w:val="center"/>
        <w:rPr>
          <w:rFonts w:ascii="EB Garamond" w:eastAsia="EB Garamond" w:hAnsi="EB Garamond" w:cs="EB Garamond"/>
          <w:b/>
          <w:color w:val="373535"/>
          <w:sz w:val="26"/>
          <w:szCs w:val="26"/>
        </w:rPr>
      </w:pPr>
      <w:r w:rsidRPr="008809D8">
        <w:rPr>
          <w:rFonts w:ascii="EB Garamond" w:eastAsia="EB Garamond" w:hAnsi="EB Garamond" w:cs="EB Garamond"/>
          <w:b/>
          <w:color w:val="373535"/>
          <w:sz w:val="26"/>
          <w:szCs w:val="26"/>
        </w:rPr>
        <w:t>FUNDUSZ STYPENDIALNY RAFAŁ BRZOSKA FOUNDATION</w:t>
      </w:r>
    </w:p>
    <w:p w14:paraId="00000003" w14:textId="77777777" w:rsidR="00DB38C1" w:rsidRPr="008809D8" w:rsidRDefault="00DB38C1">
      <w:pPr>
        <w:spacing w:line="312" w:lineRule="auto"/>
        <w:ind w:left="141"/>
        <w:jc w:val="both"/>
        <w:rPr>
          <w:rFonts w:ascii="EB Garamond" w:eastAsia="EB Garamond" w:hAnsi="EB Garamond" w:cs="EB Garamond"/>
          <w:color w:val="373535"/>
          <w:sz w:val="26"/>
          <w:szCs w:val="26"/>
        </w:rPr>
      </w:pPr>
    </w:p>
    <w:p w14:paraId="00000004" w14:textId="77777777" w:rsidR="00DB38C1" w:rsidRPr="008809D8" w:rsidRDefault="00DB38C1">
      <w:pPr>
        <w:shd w:val="clear" w:color="auto" w:fill="FFFFFF"/>
        <w:rPr>
          <w:rFonts w:ascii="EB Garamond" w:eastAsia="Times New Roman" w:hAnsi="EB Garamond" w:cs="Times New Roman"/>
          <w:sz w:val="24"/>
          <w:szCs w:val="24"/>
        </w:rPr>
      </w:pPr>
    </w:p>
    <w:p w14:paraId="00000005" w14:textId="77777777" w:rsidR="00DB38C1" w:rsidRPr="008809D8" w:rsidRDefault="00000000">
      <w:pPr>
        <w:shd w:val="clear" w:color="auto" w:fill="FFFFFF"/>
        <w:jc w:val="center"/>
        <w:rPr>
          <w:rFonts w:ascii="EB Garamond" w:eastAsia="EB Garamond" w:hAnsi="EB Garamond" w:cs="EB Garamond"/>
          <w:b/>
          <w:sz w:val="26"/>
          <w:szCs w:val="26"/>
        </w:rPr>
      </w:pPr>
      <w:r w:rsidRPr="008809D8">
        <w:rPr>
          <w:rFonts w:ascii="EB Garamond" w:eastAsia="EB Garamond" w:hAnsi="EB Garamond" w:cs="EB Garamond"/>
          <w:b/>
          <w:sz w:val="26"/>
          <w:szCs w:val="26"/>
        </w:rPr>
        <w:t>PREAMBUŁA</w:t>
      </w:r>
    </w:p>
    <w:p w14:paraId="00000006" w14:textId="77777777" w:rsidR="00DB38C1" w:rsidRPr="008809D8" w:rsidRDefault="00DB38C1">
      <w:pPr>
        <w:shd w:val="clear" w:color="auto" w:fill="FFFFFF"/>
        <w:rPr>
          <w:rFonts w:ascii="EB Garamond" w:eastAsia="EB Garamond" w:hAnsi="EB Garamond" w:cs="EB Garamond"/>
          <w:sz w:val="24"/>
          <w:szCs w:val="24"/>
        </w:rPr>
      </w:pPr>
    </w:p>
    <w:p w14:paraId="00000007" w14:textId="77777777" w:rsidR="00DB38C1" w:rsidRPr="008809D8" w:rsidRDefault="00000000" w:rsidP="008B1997">
      <w:pP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Fundusz Stypendialny, zwany dalej „</w:t>
      </w:r>
      <w:r w:rsidRPr="008809D8">
        <w:rPr>
          <w:rFonts w:ascii="EB Garamond" w:eastAsia="EB Garamond" w:hAnsi="EB Garamond" w:cs="EB Garamond"/>
          <w:b/>
          <w:sz w:val="24"/>
          <w:szCs w:val="24"/>
        </w:rPr>
        <w:t>Funduszem</w:t>
      </w:r>
      <w:r w:rsidRPr="008809D8">
        <w:rPr>
          <w:rFonts w:ascii="EB Garamond" w:eastAsia="EB Garamond" w:hAnsi="EB Garamond" w:cs="EB Garamond"/>
          <w:sz w:val="24"/>
          <w:szCs w:val="24"/>
        </w:rPr>
        <w:t xml:space="preserve">”, funkcjonuje w ramach Rafał Brzoska Foundation i powstał w celu działania na rzecz utalentowanych młodych ludzi, którzy mają potencjał do </w:t>
      </w:r>
      <w:proofErr w:type="spellStart"/>
      <w:r w:rsidRPr="008809D8">
        <w:rPr>
          <w:rFonts w:ascii="EB Garamond" w:eastAsia="EB Garamond" w:hAnsi="EB Garamond" w:cs="EB Garamond"/>
          <w:sz w:val="24"/>
          <w:szCs w:val="24"/>
        </w:rPr>
        <w:t>zostania</w:t>
      </w:r>
      <w:proofErr w:type="spellEnd"/>
      <w:r w:rsidRPr="008809D8">
        <w:rPr>
          <w:rFonts w:ascii="EB Garamond" w:eastAsia="EB Garamond" w:hAnsi="EB Garamond" w:cs="EB Garamond"/>
          <w:sz w:val="24"/>
          <w:szCs w:val="24"/>
        </w:rPr>
        <w:t xml:space="preserve"> przyszłymi liderami pozytywnego wpływu na świat i ludzi.</w:t>
      </w:r>
    </w:p>
    <w:p w14:paraId="00000008" w14:textId="77777777" w:rsidR="00DB38C1" w:rsidRPr="008809D8" w:rsidRDefault="00DB38C1" w:rsidP="008B1997">
      <w:pPr>
        <w:shd w:val="clear" w:color="auto" w:fill="FFFFFF"/>
        <w:jc w:val="both"/>
        <w:rPr>
          <w:rFonts w:ascii="EB Garamond" w:eastAsia="EB Garamond" w:hAnsi="EB Garamond" w:cs="EB Garamond"/>
          <w:sz w:val="24"/>
          <w:szCs w:val="24"/>
        </w:rPr>
      </w:pPr>
    </w:p>
    <w:p w14:paraId="00000009" w14:textId="18A03EBF" w:rsidR="00DB38C1" w:rsidRPr="008809D8" w:rsidRDefault="00000000" w:rsidP="008B1997">
      <w:pPr>
        <w:shd w:val="clear" w:color="auto" w:fill="FFFFFF"/>
        <w:jc w:val="both"/>
        <w:rPr>
          <w:rFonts w:ascii="EB Garamond" w:eastAsia="Times New Roman" w:hAnsi="EB Garamond" w:cs="Times New Roman"/>
        </w:rPr>
      </w:pPr>
      <w:r w:rsidRPr="008809D8">
        <w:rPr>
          <w:rFonts w:ascii="EB Garamond" w:eastAsia="EB Garamond" w:hAnsi="EB Garamond" w:cs="EB Garamond"/>
          <w:sz w:val="24"/>
          <w:szCs w:val="24"/>
        </w:rPr>
        <w:t>Fundusz realizuje swoją misję przez wspieranie młodych ludzi z wyjątkowymi talentami, aspiracjami, pomysłami i osiągnięciam</w:t>
      </w:r>
      <w:r w:rsidRPr="008809D8">
        <w:rPr>
          <w:rFonts w:ascii="EB Garamond" w:eastAsia="EB Garamond" w:hAnsi="EB Garamond" w:cs="EB Garamond"/>
          <w:sz w:val="24"/>
          <w:szCs w:val="24"/>
          <w:highlight w:val="white"/>
        </w:rPr>
        <w:t>i. Aby zapewnić im optymalne warunki do rozwoju – w Polsce i na świecie, Fundusz będzie ich wspierał merytorycznie, rozwojowo i finansowo przez ufundowanie Stypendiów. Ze</w:t>
      </w:r>
      <w:r w:rsidRPr="008809D8">
        <w:rPr>
          <w:rFonts w:ascii="EB Garamond" w:eastAsia="EB Garamond" w:hAnsi="EB Garamond" w:cs="EB Garamond"/>
          <w:sz w:val="24"/>
          <w:szCs w:val="24"/>
        </w:rPr>
        <w:t xml:space="preserve"> szczególną troską Fundusz będzie traktował dzieci i młodzież pochodzącą ze środowisk z ograniczonymi możliwościami rozwoju lub będącą w trudnej sytuacji ekonomicznej, społecznej lub z doświadczeniem uchodźczym.</w:t>
      </w:r>
    </w:p>
    <w:p w14:paraId="0000000B" w14:textId="77777777" w:rsidR="00DB38C1" w:rsidRPr="008809D8" w:rsidRDefault="00DB38C1" w:rsidP="009D1523">
      <w:pPr>
        <w:shd w:val="clear" w:color="auto" w:fill="FFFFFF"/>
        <w:spacing w:after="260"/>
        <w:rPr>
          <w:rFonts w:ascii="EB Garamond" w:eastAsia="Times New Roman" w:hAnsi="EB Garamond" w:cs="Times New Roman"/>
          <w:sz w:val="24"/>
          <w:szCs w:val="24"/>
        </w:rPr>
      </w:pPr>
    </w:p>
    <w:p w14:paraId="0000000D" w14:textId="77777777" w:rsidR="00DB38C1" w:rsidRPr="008809D8" w:rsidRDefault="00000000">
      <w:pPr>
        <w:shd w:val="clear" w:color="auto" w:fill="FFFFFF"/>
        <w:spacing w:after="260"/>
        <w:jc w:val="center"/>
        <w:rPr>
          <w:rFonts w:ascii="EB Garamond" w:eastAsia="EB Garamond" w:hAnsi="EB Garamond" w:cs="EB Garamond"/>
          <w:b/>
          <w:sz w:val="26"/>
          <w:szCs w:val="26"/>
        </w:rPr>
      </w:pPr>
      <w:r w:rsidRPr="008809D8">
        <w:rPr>
          <w:rFonts w:ascii="EB Garamond" w:eastAsia="EB Garamond" w:hAnsi="EB Garamond" w:cs="EB Garamond"/>
          <w:b/>
          <w:sz w:val="26"/>
          <w:szCs w:val="26"/>
        </w:rPr>
        <w:t>Postanowienia ogólne</w:t>
      </w:r>
    </w:p>
    <w:p w14:paraId="0000000E" w14:textId="77777777" w:rsidR="00DB38C1" w:rsidRPr="008809D8" w:rsidRDefault="00000000">
      <w:pPr>
        <w:shd w:val="clear" w:color="auto" w:fill="FFFFFF"/>
        <w:spacing w:after="260"/>
        <w:jc w:val="center"/>
        <w:rPr>
          <w:rFonts w:ascii="EB Garamond" w:eastAsia="EB Garamond" w:hAnsi="EB Garamond" w:cs="EB Garamond"/>
          <w:sz w:val="26"/>
          <w:szCs w:val="26"/>
        </w:rPr>
      </w:pPr>
      <w:r w:rsidRPr="008809D8">
        <w:rPr>
          <w:rFonts w:ascii="EB Garamond" w:eastAsia="EB Garamond" w:hAnsi="EB Garamond" w:cs="EB Garamond"/>
          <w:sz w:val="26"/>
          <w:szCs w:val="26"/>
        </w:rPr>
        <w:t>§ 1</w:t>
      </w:r>
    </w:p>
    <w:p w14:paraId="0000000F" w14:textId="3D52BB89" w:rsidR="00DB38C1" w:rsidRPr="008809D8" w:rsidRDefault="00000000">
      <w:pPr>
        <w:numPr>
          <w:ilvl w:val="0"/>
          <w:numId w:val="7"/>
        </w:numPr>
        <w:shd w:val="clear" w:color="auto" w:fill="FFFFFF"/>
        <w:ind w:left="425" w:hanging="425"/>
        <w:jc w:val="both"/>
        <w:rPr>
          <w:rFonts w:ascii="EB Garamond" w:eastAsia="EB Garamond" w:hAnsi="EB Garamond" w:cs="EB Garamond"/>
          <w:sz w:val="24"/>
          <w:szCs w:val="24"/>
        </w:rPr>
      </w:pPr>
      <w:r w:rsidRPr="008809D8">
        <w:rPr>
          <w:rFonts w:ascii="EB Garamond" w:eastAsia="EB Garamond" w:hAnsi="EB Garamond" w:cs="EB Garamond"/>
          <w:sz w:val="24"/>
          <w:szCs w:val="24"/>
        </w:rPr>
        <w:t>Organizatorem Konkursu Stypendialnego, zwanego dalej „</w:t>
      </w:r>
      <w:r w:rsidRPr="008809D8">
        <w:rPr>
          <w:rFonts w:ascii="EB Garamond" w:eastAsia="EB Garamond" w:hAnsi="EB Garamond" w:cs="EB Garamond"/>
          <w:b/>
          <w:sz w:val="24"/>
          <w:szCs w:val="24"/>
        </w:rPr>
        <w:t>Konkursem</w:t>
      </w:r>
      <w:r w:rsidRPr="008809D8">
        <w:rPr>
          <w:rFonts w:ascii="EB Garamond" w:eastAsia="EB Garamond" w:hAnsi="EB Garamond" w:cs="EB Garamond"/>
          <w:sz w:val="24"/>
          <w:szCs w:val="24"/>
        </w:rPr>
        <w:t xml:space="preserve">”, jest Rafał Brzoska Foundation z siedzibą w Warszawie, przy ul. Fryderyka Joliot-Curie nr 28 lok. U2, 02-646 Warszawa, fundacja wpisana do rejestru stowarzyszeń, innych organizacji społecznych i zawodowych, fundacji oraz samodzielnych publicznych zakładów opieki zdrowotnej Krajowego Rejestru Sądowego, prowadzonego przez Sąd Rejonowy dla m. st. Warszawy w Warszawie, </w:t>
      </w:r>
      <w:r w:rsidR="00F56ADF" w:rsidRPr="008809D8">
        <w:rPr>
          <w:rFonts w:ascii="EB Garamond" w:eastAsia="EB Garamond" w:hAnsi="EB Garamond" w:cs="EB Garamond"/>
          <w:sz w:val="24"/>
          <w:szCs w:val="24"/>
        </w:rPr>
        <w:t>XIII</w:t>
      </w:r>
      <w:r w:rsidRPr="008809D8">
        <w:rPr>
          <w:rFonts w:ascii="EB Garamond" w:eastAsia="EB Garamond" w:hAnsi="EB Garamond" w:cs="EB Garamond"/>
          <w:sz w:val="24"/>
          <w:szCs w:val="24"/>
        </w:rPr>
        <w:t xml:space="preserve"> Wydział Gospodarczy Krajowego Rejestru Sądowego, pod numerem KRS: </w:t>
      </w:r>
      <w:r w:rsidR="00EF3F20" w:rsidRPr="008809D8">
        <w:rPr>
          <w:rFonts w:ascii="EB Garamond" w:eastAsia="EB Garamond" w:hAnsi="EB Garamond" w:cs="EB Garamond"/>
          <w:sz w:val="24"/>
          <w:szCs w:val="24"/>
        </w:rPr>
        <w:t>0000972080</w:t>
      </w:r>
      <w:r w:rsidRPr="008809D8">
        <w:rPr>
          <w:rFonts w:ascii="EB Garamond" w:eastAsia="EB Garamond" w:hAnsi="EB Garamond" w:cs="EB Garamond"/>
          <w:sz w:val="24"/>
          <w:szCs w:val="24"/>
        </w:rPr>
        <w:t xml:space="preserve">, NIP: </w:t>
      </w:r>
      <w:r w:rsidR="00460391" w:rsidRPr="008809D8">
        <w:rPr>
          <w:rFonts w:ascii="EB Garamond" w:eastAsia="EB Garamond" w:hAnsi="EB Garamond" w:cs="EB Garamond"/>
          <w:sz w:val="24"/>
          <w:szCs w:val="24"/>
        </w:rPr>
        <w:t>5213970707</w:t>
      </w:r>
      <w:r w:rsidRPr="008809D8">
        <w:rPr>
          <w:rFonts w:ascii="EB Garamond" w:eastAsia="EB Garamond" w:hAnsi="EB Garamond" w:cs="EB Garamond"/>
          <w:sz w:val="24"/>
          <w:szCs w:val="24"/>
        </w:rPr>
        <w:t xml:space="preserve">, REGON: </w:t>
      </w:r>
      <w:r w:rsidR="0044590F" w:rsidRPr="008809D8">
        <w:rPr>
          <w:rFonts w:ascii="EB Garamond" w:eastAsia="EB Garamond" w:hAnsi="EB Garamond" w:cs="EB Garamond"/>
          <w:sz w:val="24"/>
          <w:szCs w:val="24"/>
        </w:rPr>
        <w:t>522187187</w:t>
      </w:r>
      <w:r w:rsidRPr="008809D8">
        <w:rPr>
          <w:rFonts w:ascii="EB Garamond" w:eastAsia="EB Garamond" w:hAnsi="EB Garamond" w:cs="EB Garamond"/>
          <w:sz w:val="24"/>
          <w:szCs w:val="24"/>
        </w:rPr>
        <w:t>, zwana dalej „</w:t>
      </w:r>
      <w:r w:rsidRPr="008809D8">
        <w:rPr>
          <w:rFonts w:ascii="EB Garamond" w:eastAsia="EB Garamond" w:hAnsi="EB Garamond" w:cs="EB Garamond"/>
          <w:b/>
          <w:sz w:val="24"/>
          <w:szCs w:val="24"/>
        </w:rPr>
        <w:t>Organizatorem</w:t>
      </w:r>
      <w:r w:rsidRPr="008809D8">
        <w:rPr>
          <w:rFonts w:ascii="EB Garamond" w:eastAsia="EB Garamond" w:hAnsi="EB Garamond" w:cs="EB Garamond"/>
          <w:sz w:val="24"/>
          <w:szCs w:val="24"/>
        </w:rPr>
        <w:t>” lub „</w:t>
      </w:r>
      <w:r w:rsidRPr="008809D8">
        <w:rPr>
          <w:rFonts w:ascii="EB Garamond" w:eastAsia="EB Garamond" w:hAnsi="EB Garamond" w:cs="EB Garamond"/>
          <w:b/>
          <w:sz w:val="24"/>
          <w:szCs w:val="24"/>
        </w:rPr>
        <w:t>Fundacją</w:t>
      </w:r>
      <w:r w:rsidRPr="008809D8">
        <w:rPr>
          <w:rFonts w:ascii="EB Garamond" w:eastAsia="EB Garamond" w:hAnsi="EB Garamond" w:cs="EB Garamond"/>
          <w:sz w:val="24"/>
          <w:szCs w:val="24"/>
        </w:rPr>
        <w:t>”.</w:t>
      </w:r>
    </w:p>
    <w:p w14:paraId="00000010" w14:textId="77777777" w:rsidR="00DB38C1" w:rsidRPr="008809D8" w:rsidRDefault="00000000">
      <w:pPr>
        <w:numPr>
          <w:ilvl w:val="0"/>
          <w:numId w:val="7"/>
        </w:numPr>
        <w:shd w:val="clear" w:color="auto" w:fill="FFFFFF"/>
        <w:ind w:left="425" w:hanging="425"/>
        <w:jc w:val="both"/>
        <w:rPr>
          <w:rFonts w:ascii="EB Garamond" w:eastAsia="EB Garamond" w:hAnsi="EB Garamond" w:cs="EB Garamond"/>
          <w:sz w:val="24"/>
          <w:szCs w:val="24"/>
        </w:rPr>
      </w:pPr>
      <w:r w:rsidRPr="008809D8">
        <w:rPr>
          <w:rFonts w:ascii="EB Garamond" w:eastAsia="EB Garamond" w:hAnsi="EB Garamond" w:cs="EB Garamond"/>
          <w:sz w:val="24"/>
          <w:szCs w:val="24"/>
        </w:rPr>
        <w:t>Konkurs ogłoszony został publicznie na stroni</w:t>
      </w:r>
      <w:r w:rsidRPr="008809D8">
        <w:rPr>
          <w:rFonts w:ascii="EB Garamond" w:eastAsia="EB Garamond" w:hAnsi="EB Garamond" w:cs="EB Garamond"/>
          <w:sz w:val="24"/>
          <w:szCs w:val="24"/>
          <w:highlight w:val="white"/>
        </w:rPr>
        <w:t xml:space="preserve">e internetowej Organizatora. </w:t>
      </w:r>
    </w:p>
    <w:p w14:paraId="00000011" w14:textId="77777777" w:rsidR="00DB38C1" w:rsidRPr="008809D8" w:rsidRDefault="00000000">
      <w:pPr>
        <w:numPr>
          <w:ilvl w:val="0"/>
          <w:numId w:val="7"/>
        </w:numPr>
        <w:shd w:val="clear" w:color="auto" w:fill="FFFFFF"/>
        <w:ind w:left="425" w:hanging="425"/>
        <w:jc w:val="both"/>
        <w:rPr>
          <w:rFonts w:ascii="EB Garamond" w:eastAsia="EB Garamond" w:hAnsi="EB Garamond" w:cs="EB Garamond"/>
          <w:sz w:val="24"/>
          <w:szCs w:val="24"/>
        </w:rPr>
      </w:pPr>
      <w:r w:rsidRPr="008809D8">
        <w:rPr>
          <w:rFonts w:ascii="EB Garamond" w:eastAsia="EB Garamond" w:hAnsi="EB Garamond" w:cs="EB Garamond"/>
          <w:sz w:val="24"/>
          <w:szCs w:val="24"/>
        </w:rPr>
        <w:t>Niniejszy Regulamin, zwany dalej „</w:t>
      </w:r>
      <w:r w:rsidRPr="008809D8">
        <w:rPr>
          <w:rFonts w:ascii="EB Garamond" w:eastAsia="EB Garamond" w:hAnsi="EB Garamond" w:cs="EB Garamond"/>
          <w:b/>
          <w:sz w:val="24"/>
          <w:szCs w:val="24"/>
        </w:rPr>
        <w:t>Regulaminem</w:t>
      </w:r>
      <w:r w:rsidRPr="008809D8">
        <w:rPr>
          <w:rFonts w:ascii="EB Garamond" w:eastAsia="EB Garamond" w:hAnsi="EB Garamond" w:cs="EB Garamond"/>
          <w:sz w:val="24"/>
          <w:szCs w:val="24"/>
        </w:rPr>
        <w:t>”, określa zasady udziału w Konkursie i ubiegania się w jego ramach o przyznanie stypendium z Funduszu („</w:t>
      </w:r>
      <w:r w:rsidRPr="008809D8">
        <w:rPr>
          <w:rFonts w:ascii="EB Garamond" w:eastAsia="EB Garamond" w:hAnsi="EB Garamond" w:cs="EB Garamond"/>
          <w:b/>
          <w:sz w:val="24"/>
          <w:szCs w:val="24"/>
        </w:rPr>
        <w:t>Stypendium</w:t>
      </w:r>
      <w:r w:rsidRPr="008809D8">
        <w:rPr>
          <w:rFonts w:ascii="EB Garamond" w:eastAsia="EB Garamond" w:hAnsi="EB Garamond" w:cs="EB Garamond"/>
          <w:sz w:val="24"/>
          <w:szCs w:val="24"/>
        </w:rPr>
        <w:t>” lub „</w:t>
      </w:r>
      <w:r w:rsidRPr="008809D8">
        <w:rPr>
          <w:rFonts w:ascii="EB Garamond" w:eastAsia="EB Garamond" w:hAnsi="EB Garamond" w:cs="EB Garamond"/>
          <w:b/>
          <w:sz w:val="24"/>
          <w:szCs w:val="24"/>
        </w:rPr>
        <w:t>Stypendia</w:t>
      </w:r>
      <w:r w:rsidRPr="008809D8">
        <w:rPr>
          <w:rFonts w:ascii="EB Garamond" w:eastAsia="EB Garamond" w:hAnsi="EB Garamond" w:cs="EB Garamond"/>
          <w:sz w:val="24"/>
          <w:szCs w:val="24"/>
        </w:rPr>
        <w:t xml:space="preserve">”). </w:t>
      </w:r>
    </w:p>
    <w:p w14:paraId="00000012" w14:textId="77777777" w:rsidR="00DB38C1" w:rsidRPr="008809D8" w:rsidRDefault="00000000">
      <w:pPr>
        <w:numPr>
          <w:ilvl w:val="0"/>
          <w:numId w:val="7"/>
        </w:numPr>
        <w:shd w:val="clear" w:color="auto" w:fill="FFFFFF"/>
        <w:ind w:left="425" w:hanging="425"/>
        <w:jc w:val="both"/>
        <w:rPr>
          <w:rFonts w:ascii="EB Garamond" w:eastAsia="EB Garamond" w:hAnsi="EB Garamond" w:cs="EB Garamond"/>
          <w:sz w:val="24"/>
          <w:szCs w:val="24"/>
        </w:rPr>
      </w:pPr>
      <w:r w:rsidRPr="008809D8">
        <w:rPr>
          <w:rFonts w:ascii="EB Garamond" w:eastAsia="EB Garamond" w:hAnsi="EB Garamond" w:cs="EB Garamond"/>
          <w:sz w:val="24"/>
          <w:szCs w:val="24"/>
        </w:rPr>
        <w:t>W ramach Konkursu, Stypendium otrzymają kandydaci, którzy przejdą pozytywnie dwa etapy ubiegania się o przyznanie Stypendium oraz uzyskają ostateczną akceptację Fundatora.</w:t>
      </w:r>
    </w:p>
    <w:p w14:paraId="00000013" w14:textId="77777777" w:rsidR="00DB38C1" w:rsidRDefault="00000000">
      <w:pPr>
        <w:numPr>
          <w:ilvl w:val="0"/>
          <w:numId w:val="7"/>
        </w:numPr>
        <w:shd w:val="clear" w:color="auto" w:fill="FFFFFF"/>
        <w:ind w:left="425" w:hanging="425"/>
        <w:jc w:val="both"/>
        <w:rPr>
          <w:rFonts w:ascii="EB Garamond" w:eastAsia="EB Garamond" w:hAnsi="EB Garamond" w:cs="EB Garamond"/>
          <w:sz w:val="24"/>
          <w:szCs w:val="24"/>
        </w:rPr>
      </w:pPr>
      <w:r w:rsidRPr="008809D8">
        <w:rPr>
          <w:rFonts w:ascii="EB Garamond" w:eastAsia="EB Garamond" w:hAnsi="EB Garamond" w:cs="EB Garamond"/>
          <w:sz w:val="24"/>
          <w:szCs w:val="24"/>
        </w:rPr>
        <w:t>Liczba Stypendiów w danym roku będzie uzależniona od liczby i jakości zgłoszeń oraz puli środków finansowych dostępnych do wykorzystania.</w:t>
      </w:r>
    </w:p>
    <w:p w14:paraId="00000016" w14:textId="77777777" w:rsidR="00DB38C1" w:rsidRPr="008809D8" w:rsidRDefault="00000000">
      <w:pPr>
        <w:shd w:val="clear" w:color="auto" w:fill="FFFFFF"/>
        <w:spacing w:after="260"/>
        <w:jc w:val="center"/>
        <w:rPr>
          <w:rFonts w:ascii="EB Garamond" w:eastAsia="EB Garamond" w:hAnsi="EB Garamond" w:cs="EB Garamond"/>
          <w:b/>
          <w:sz w:val="26"/>
          <w:szCs w:val="26"/>
        </w:rPr>
      </w:pPr>
      <w:r w:rsidRPr="008809D8">
        <w:rPr>
          <w:rFonts w:ascii="EB Garamond" w:eastAsia="EB Garamond" w:hAnsi="EB Garamond" w:cs="EB Garamond"/>
          <w:b/>
          <w:sz w:val="26"/>
          <w:szCs w:val="26"/>
        </w:rPr>
        <w:lastRenderedPageBreak/>
        <w:t>Zasady Konkursu</w:t>
      </w:r>
    </w:p>
    <w:p w14:paraId="00000017" w14:textId="77777777" w:rsidR="00DB38C1" w:rsidRPr="008809D8" w:rsidRDefault="00000000">
      <w:pPr>
        <w:shd w:val="clear" w:color="auto" w:fill="FFFFFF"/>
        <w:spacing w:after="260"/>
        <w:jc w:val="center"/>
        <w:rPr>
          <w:rFonts w:ascii="EB Garamond" w:eastAsia="EB Garamond" w:hAnsi="EB Garamond" w:cs="EB Garamond"/>
          <w:sz w:val="26"/>
          <w:szCs w:val="26"/>
        </w:rPr>
      </w:pPr>
      <w:r w:rsidRPr="008809D8">
        <w:rPr>
          <w:rFonts w:ascii="EB Garamond" w:eastAsia="EB Garamond" w:hAnsi="EB Garamond" w:cs="EB Garamond"/>
          <w:sz w:val="26"/>
          <w:szCs w:val="26"/>
        </w:rPr>
        <w:t>§ 2</w:t>
      </w:r>
    </w:p>
    <w:p w14:paraId="00000018" w14:textId="1A48491B" w:rsidR="00DB38C1" w:rsidRPr="008809D8" w:rsidRDefault="00000000" w:rsidP="00AF43AB">
      <w:pPr>
        <w:numPr>
          <w:ilvl w:val="0"/>
          <w:numId w:val="16"/>
        </w:numPr>
        <w:shd w:val="clear" w:color="auto" w:fill="FFFFFF"/>
        <w:ind w:left="425" w:hanging="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Aplikacje w Konkursie będą przyjmowane od </w:t>
      </w:r>
      <w:r w:rsidR="001C14BD" w:rsidRPr="008809D8">
        <w:rPr>
          <w:rFonts w:ascii="EB Garamond" w:eastAsia="EB Garamond" w:hAnsi="EB Garamond" w:cs="EB Garamond"/>
          <w:sz w:val="24"/>
          <w:szCs w:val="24"/>
        </w:rPr>
        <w:t>3</w:t>
      </w:r>
      <w:r w:rsidR="001F3E35" w:rsidRPr="008809D8">
        <w:rPr>
          <w:rFonts w:ascii="EB Garamond" w:eastAsia="EB Garamond" w:hAnsi="EB Garamond" w:cs="EB Garamond"/>
          <w:sz w:val="24"/>
          <w:szCs w:val="24"/>
        </w:rPr>
        <w:t xml:space="preserve"> kwietnia 2023</w:t>
      </w:r>
      <w:r w:rsidRPr="008809D8">
        <w:rPr>
          <w:rFonts w:ascii="EB Garamond" w:eastAsia="EB Garamond" w:hAnsi="EB Garamond" w:cs="EB Garamond"/>
          <w:sz w:val="24"/>
          <w:szCs w:val="24"/>
        </w:rPr>
        <w:t xml:space="preserve"> roku do 30 </w:t>
      </w:r>
      <w:r w:rsidR="00AF43AB" w:rsidRPr="008809D8">
        <w:rPr>
          <w:rFonts w:ascii="EB Garamond" w:eastAsia="EB Garamond" w:hAnsi="EB Garamond" w:cs="EB Garamond"/>
          <w:sz w:val="24"/>
          <w:szCs w:val="24"/>
        </w:rPr>
        <w:t>kwietnia 2023</w:t>
      </w:r>
      <w:r w:rsidRPr="008809D8">
        <w:rPr>
          <w:rFonts w:ascii="EB Garamond" w:eastAsia="EB Garamond" w:hAnsi="EB Garamond" w:cs="EB Garamond"/>
          <w:sz w:val="24"/>
          <w:szCs w:val="24"/>
        </w:rPr>
        <w:t xml:space="preserve"> roku, do godziny 23:59. Ogłoszenie laureatów nastąpi </w:t>
      </w:r>
      <w:r w:rsidR="0098374A" w:rsidRPr="008809D8">
        <w:rPr>
          <w:rFonts w:ascii="EB Garamond" w:eastAsia="EB Garamond" w:hAnsi="EB Garamond" w:cs="EB Garamond"/>
          <w:sz w:val="24"/>
          <w:szCs w:val="24"/>
        </w:rPr>
        <w:t>30</w:t>
      </w:r>
      <w:r w:rsidR="00FC0F93" w:rsidRPr="008809D8">
        <w:rPr>
          <w:rFonts w:ascii="EB Garamond" w:eastAsia="EB Garamond" w:hAnsi="EB Garamond" w:cs="EB Garamond"/>
          <w:sz w:val="24"/>
          <w:szCs w:val="24"/>
        </w:rPr>
        <w:t xml:space="preserve"> czerwca</w:t>
      </w:r>
      <w:r w:rsidRPr="008809D8">
        <w:rPr>
          <w:rFonts w:ascii="EB Garamond" w:eastAsia="EB Garamond" w:hAnsi="EB Garamond" w:cs="EB Garamond"/>
          <w:sz w:val="24"/>
          <w:szCs w:val="24"/>
        </w:rPr>
        <w:t xml:space="preserve"> 202</w:t>
      </w:r>
      <w:r w:rsidR="00FC0F93" w:rsidRPr="008809D8">
        <w:rPr>
          <w:rFonts w:ascii="EB Garamond" w:eastAsia="EB Garamond" w:hAnsi="EB Garamond" w:cs="EB Garamond"/>
          <w:sz w:val="24"/>
          <w:szCs w:val="24"/>
        </w:rPr>
        <w:t>3</w:t>
      </w:r>
      <w:r w:rsidRPr="008809D8">
        <w:rPr>
          <w:rFonts w:ascii="EB Garamond" w:eastAsia="EB Garamond" w:hAnsi="EB Garamond" w:cs="EB Garamond"/>
          <w:sz w:val="24"/>
          <w:szCs w:val="24"/>
        </w:rPr>
        <w:t xml:space="preserve"> roku.</w:t>
      </w:r>
    </w:p>
    <w:p w14:paraId="00000019" w14:textId="77777777" w:rsidR="00DB38C1" w:rsidRPr="008809D8" w:rsidRDefault="00000000" w:rsidP="00AF43AB">
      <w:pPr>
        <w:numPr>
          <w:ilvl w:val="0"/>
          <w:numId w:val="16"/>
        </w:numPr>
        <w:shd w:val="clear" w:color="auto" w:fill="FFFFFF"/>
        <w:ind w:left="425" w:hanging="425"/>
        <w:jc w:val="both"/>
        <w:rPr>
          <w:rFonts w:ascii="EB Garamond" w:eastAsia="EB Garamond" w:hAnsi="EB Garamond" w:cs="EB Garamond"/>
          <w:sz w:val="24"/>
          <w:szCs w:val="24"/>
        </w:rPr>
      </w:pPr>
      <w:r w:rsidRPr="001236BB">
        <w:rPr>
          <w:rFonts w:ascii="EB Garamond" w:eastAsia="EB Garamond" w:hAnsi="EB Garamond" w:cs="EB Garamond"/>
          <w:sz w:val="24"/>
          <w:szCs w:val="24"/>
        </w:rPr>
        <w:t>Dziedziny, w których będą rozpatrywane aplikacje i udzielane Stypendia obejmują:</w:t>
      </w:r>
    </w:p>
    <w:p w14:paraId="0000001A" w14:textId="77777777" w:rsidR="00DB38C1" w:rsidRPr="008809D8" w:rsidRDefault="00000000" w:rsidP="001236BB">
      <w:pPr>
        <w:widowControl w:val="0"/>
        <w:numPr>
          <w:ilvl w:val="1"/>
          <w:numId w:val="12"/>
        </w:numPr>
        <w:ind w:left="1434" w:hanging="357"/>
        <w:jc w:val="both"/>
        <w:rPr>
          <w:rFonts w:ascii="EB Garamond" w:eastAsia="EB Garamond" w:hAnsi="EB Garamond" w:cs="EB Garamond"/>
          <w:sz w:val="24"/>
          <w:szCs w:val="24"/>
        </w:rPr>
      </w:pPr>
      <w:r w:rsidRPr="008809D8">
        <w:rPr>
          <w:rFonts w:ascii="EB Garamond" w:eastAsia="EB Garamond" w:hAnsi="EB Garamond" w:cs="EB Garamond"/>
          <w:sz w:val="24"/>
          <w:szCs w:val="24"/>
        </w:rPr>
        <w:t>Nauki ścisłe, przyrodnicze i medyczne,</w:t>
      </w:r>
    </w:p>
    <w:p w14:paraId="0000001B" w14:textId="77777777" w:rsidR="00DB38C1" w:rsidRPr="008809D8" w:rsidRDefault="00000000" w:rsidP="001236BB">
      <w:pPr>
        <w:widowControl w:val="0"/>
        <w:numPr>
          <w:ilvl w:val="1"/>
          <w:numId w:val="12"/>
        </w:numPr>
        <w:ind w:left="1434" w:hanging="357"/>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Nauki humanistyczne, </w:t>
      </w:r>
    </w:p>
    <w:p w14:paraId="0000001C" w14:textId="77777777" w:rsidR="00DB38C1" w:rsidRPr="008809D8" w:rsidRDefault="00000000" w:rsidP="001236BB">
      <w:pPr>
        <w:widowControl w:val="0"/>
        <w:numPr>
          <w:ilvl w:val="1"/>
          <w:numId w:val="12"/>
        </w:numPr>
        <w:ind w:left="1434" w:hanging="357"/>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Sztukę, </w:t>
      </w:r>
    </w:p>
    <w:p w14:paraId="0000001D" w14:textId="77777777" w:rsidR="00DB38C1" w:rsidRPr="008809D8" w:rsidRDefault="00000000" w:rsidP="001236BB">
      <w:pPr>
        <w:widowControl w:val="0"/>
        <w:numPr>
          <w:ilvl w:val="1"/>
          <w:numId w:val="12"/>
        </w:numPr>
        <w:ind w:left="1434" w:hanging="357"/>
        <w:jc w:val="both"/>
        <w:rPr>
          <w:rFonts w:ascii="EB Garamond" w:eastAsia="Playfair Display" w:hAnsi="EB Garamond" w:cs="Playfair Display"/>
          <w:sz w:val="24"/>
          <w:szCs w:val="24"/>
        </w:rPr>
      </w:pPr>
      <w:r w:rsidRPr="008809D8">
        <w:rPr>
          <w:rFonts w:ascii="EB Garamond" w:eastAsia="EB Garamond" w:hAnsi="EB Garamond" w:cs="EB Garamond"/>
          <w:sz w:val="24"/>
          <w:szCs w:val="24"/>
        </w:rPr>
        <w:t>Przedsiębiorczość/ działalność społeczną.</w:t>
      </w:r>
    </w:p>
    <w:p w14:paraId="0000001E" w14:textId="77777777" w:rsidR="00DB38C1" w:rsidRPr="008809D8" w:rsidRDefault="00000000" w:rsidP="001236BB">
      <w:pPr>
        <w:numPr>
          <w:ilvl w:val="0"/>
          <w:numId w:val="16"/>
        </w:numPr>
        <w:shd w:val="clear" w:color="auto" w:fill="FFFFFF"/>
        <w:ind w:left="425" w:hanging="425"/>
        <w:jc w:val="both"/>
        <w:rPr>
          <w:rFonts w:ascii="EB Garamond" w:eastAsia="EB Garamond" w:hAnsi="EB Garamond" w:cs="EB Garamond"/>
          <w:sz w:val="24"/>
          <w:szCs w:val="24"/>
        </w:rPr>
      </w:pPr>
      <w:r w:rsidRPr="008809D8">
        <w:rPr>
          <w:rFonts w:ascii="EB Garamond" w:eastAsia="EB Garamond" w:hAnsi="EB Garamond" w:cs="EB Garamond"/>
          <w:sz w:val="24"/>
          <w:szCs w:val="24"/>
        </w:rPr>
        <w:t>Kandydat może zgłosić się tylko w ramach jednej dziedziny.</w:t>
      </w:r>
    </w:p>
    <w:p w14:paraId="0000001F" w14:textId="77777777" w:rsidR="00DB38C1" w:rsidRPr="008809D8" w:rsidRDefault="00000000" w:rsidP="001236BB">
      <w:pPr>
        <w:numPr>
          <w:ilvl w:val="0"/>
          <w:numId w:val="16"/>
        </w:numPr>
        <w:shd w:val="clear" w:color="auto" w:fill="FFFFFF"/>
        <w:ind w:left="425" w:hanging="425"/>
        <w:jc w:val="both"/>
        <w:rPr>
          <w:rFonts w:ascii="EB Garamond" w:eastAsia="EB Garamond" w:hAnsi="EB Garamond" w:cs="EB Garamond"/>
          <w:sz w:val="24"/>
          <w:szCs w:val="24"/>
        </w:rPr>
      </w:pPr>
      <w:r w:rsidRPr="001236BB">
        <w:rPr>
          <w:rFonts w:ascii="EB Garamond" w:eastAsia="EB Garamond" w:hAnsi="EB Garamond" w:cs="EB Garamond"/>
          <w:sz w:val="24"/>
          <w:szCs w:val="24"/>
        </w:rPr>
        <w:t>Kandydaci, którzy w dniu złożenia aplikacji nie uzyskali pełnoletności, mogą wziąć udział w Konkursie, jeśli zostaną zgłosze</w:t>
      </w:r>
      <w:r w:rsidRPr="008809D8">
        <w:rPr>
          <w:rFonts w:ascii="EB Garamond" w:eastAsia="EB Garamond" w:hAnsi="EB Garamond" w:cs="EB Garamond"/>
          <w:sz w:val="24"/>
          <w:szCs w:val="24"/>
        </w:rPr>
        <w:t xml:space="preserve">ni przez rodzica lub opiekuna prawnego. </w:t>
      </w:r>
    </w:p>
    <w:p w14:paraId="00000020" w14:textId="77777777" w:rsidR="00DB38C1" w:rsidRPr="008809D8" w:rsidRDefault="00000000" w:rsidP="001236BB">
      <w:pPr>
        <w:numPr>
          <w:ilvl w:val="0"/>
          <w:numId w:val="16"/>
        </w:numPr>
        <w:shd w:val="clear" w:color="auto" w:fill="FFFFFF"/>
        <w:ind w:left="425" w:hanging="425"/>
        <w:jc w:val="both"/>
        <w:rPr>
          <w:rFonts w:ascii="EB Garamond" w:eastAsia="EB Garamond" w:hAnsi="EB Garamond" w:cs="EB Garamond"/>
          <w:sz w:val="24"/>
          <w:szCs w:val="24"/>
        </w:rPr>
      </w:pPr>
      <w:r w:rsidRPr="008809D8">
        <w:rPr>
          <w:rFonts w:ascii="EB Garamond" w:eastAsia="EB Garamond" w:hAnsi="EB Garamond" w:cs="EB Garamond"/>
          <w:sz w:val="24"/>
          <w:szCs w:val="24"/>
        </w:rPr>
        <w:t>Składając aplikację samodzielnie lub przez rodzica/ opiekuna prawnego potwierdza się, że wszystkie informacje zawarte w formularzu aplikacyjnym i w dokumentach do niego dołączonych są prawdziwe, kompletne i rzetelnie odzwierciedlają sytuację ekonomiczną i społeczną kandydata lub rodziny.</w:t>
      </w:r>
    </w:p>
    <w:p w14:paraId="00000021" w14:textId="77777777" w:rsidR="00DB38C1" w:rsidRPr="008809D8" w:rsidRDefault="00000000" w:rsidP="001236BB">
      <w:pPr>
        <w:numPr>
          <w:ilvl w:val="0"/>
          <w:numId w:val="16"/>
        </w:numPr>
        <w:shd w:val="clear" w:color="auto" w:fill="FFFFFF"/>
        <w:ind w:left="425" w:hanging="425"/>
        <w:jc w:val="both"/>
        <w:rPr>
          <w:rFonts w:ascii="EB Garamond" w:eastAsia="EB Garamond" w:hAnsi="EB Garamond" w:cs="EB Garamond"/>
          <w:sz w:val="24"/>
          <w:szCs w:val="24"/>
        </w:rPr>
      </w:pPr>
      <w:r w:rsidRPr="008809D8">
        <w:rPr>
          <w:rFonts w:ascii="EB Garamond" w:eastAsia="EB Garamond" w:hAnsi="EB Garamond" w:cs="EB Garamond"/>
          <w:sz w:val="24"/>
          <w:szCs w:val="24"/>
        </w:rPr>
        <w:t>Organizator nie ponosi odpowiedzialności za prawdziwość jakichkolwiek danych lub informacji przedstawionych w aplikacji.</w:t>
      </w:r>
    </w:p>
    <w:p w14:paraId="00000022" w14:textId="03627AEA" w:rsidR="00DB38C1" w:rsidRPr="001236BB" w:rsidRDefault="00000000" w:rsidP="001236BB">
      <w:pPr>
        <w:numPr>
          <w:ilvl w:val="0"/>
          <w:numId w:val="16"/>
        </w:numPr>
        <w:shd w:val="clear" w:color="auto" w:fill="FFFFFF"/>
        <w:ind w:left="425" w:hanging="425"/>
        <w:jc w:val="both"/>
        <w:rPr>
          <w:rFonts w:ascii="EB Garamond" w:eastAsia="EB Garamond" w:hAnsi="EB Garamond" w:cs="EB Garamond"/>
          <w:sz w:val="24"/>
          <w:szCs w:val="24"/>
        </w:rPr>
      </w:pPr>
      <w:r w:rsidRPr="008809D8">
        <w:rPr>
          <w:rFonts w:ascii="EB Garamond" w:eastAsia="EB Garamond" w:hAnsi="EB Garamond" w:cs="EB Garamond"/>
          <w:sz w:val="24"/>
          <w:szCs w:val="24"/>
        </w:rPr>
        <w:t>Złożone aplikacje będą weryfikowane przez przedstawicieli Organizatora oraz oceniane przez Kapitułę Konkursową, zwaną dalej „</w:t>
      </w:r>
      <w:r w:rsidRPr="001236BB">
        <w:rPr>
          <w:rFonts w:ascii="EB Garamond" w:eastAsia="EB Garamond" w:hAnsi="EB Garamond" w:cs="EB Garamond"/>
          <w:b/>
          <w:bCs/>
          <w:sz w:val="24"/>
          <w:szCs w:val="24"/>
        </w:rPr>
        <w:t>Kapitułą</w:t>
      </w:r>
      <w:r w:rsidRPr="008809D8">
        <w:rPr>
          <w:rFonts w:ascii="EB Garamond" w:eastAsia="EB Garamond" w:hAnsi="EB Garamond" w:cs="EB Garamond"/>
          <w:sz w:val="24"/>
          <w:szCs w:val="24"/>
        </w:rPr>
        <w:t xml:space="preserve">”. Na podstawie rekomendacji Kapituły i rozmów z wybranymi kandydatami, ostateczną decyzję o wyłonieniu laureatów Konkursu podejmie Fundator. </w:t>
      </w:r>
    </w:p>
    <w:p w14:paraId="549AA963" w14:textId="77777777" w:rsidR="009D1523" w:rsidRDefault="009D1523" w:rsidP="00BA2B6C">
      <w:pPr>
        <w:shd w:val="clear" w:color="auto" w:fill="FFFFFF"/>
        <w:spacing w:after="260"/>
        <w:jc w:val="center"/>
        <w:rPr>
          <w:rFonts w:ascii="EB Garamond" w:eastAsia="EB Garamond" w:hAnsi="EB Garamond" w:cs="EB Garamond"/>
          <w:b/>
          <w:sz w:val="26"/>
          <w:szCs w:val="26"/>
        </w:rPr>
      </w:pPr>
    </w:p>
    <w:p w14:paraId="00000024" w14:textId="259A7B3F" w:rsidR="00DB38C1" w:rsidRPr="008809D8" w:rsidRDefault="00000000">
      <w:pPr>
        <w:shd w:val="clear" w:color="auto" w:fill="FFFFFF"/>
        <w:spacing w:after="260"/>
        <w:jc w:val="center"/>
        <w:rPr>
          <w:rFonts w:ascii="EB Garamond" w:eastAsia="EB Garamond" w:hAnsi="EB Garamond" w:cs="EB Garamond"/>
          <w:sz w:val="26"/>
          <w:szCs w:val="26"/>
        </w:rPr>
      </w:pPr>
      <w:r w:rsidRPr="008809D8">
        <w:rPr>
          <w:rFonts w:ascii="EB Garamond" w:eastAsia="EB Garamond" w:hAnsi="EB Garamond" w:cs="EB Garamond"/>
          <w:b/>
          <w:sz w:val="26"/>
          <w:szCs w:val="26"/>
        </w:rPr>
        <w:t>Kryteria wyboru</w:t>
      </w:r>
    </w:p>
    <w:p w14:paraId="00000025" w14:textId="77777777" w:rsidR="00DB38C1" w:rsidRPr="008809D8" w:rsidRDefault="00000000">
      <w:pPr>
        <w:shd w:val="clear" w:color="auto" w:fill="FFFFFF"/>
        <w:spacing w:after="260"/>
        <w:jc w:val="center"/>
        <w:rPr>
          <w:rFonts w:ascii="EB Garamond" w:eastAsia="EB Garamond" w:hAnsi="EB Garamond" w:cs="EB Garamond"/>
          <w:sz w:val="26"/>
          <w:szCs w:val="26"/>
        </w:rPr>
      </w:pPr>
      <w:r w:rsidRPr="008809D8">
        <w:rPr>
          <w:rFonts w:ascii="EB Garamond" w:eastAsia="EB Garamond" w:hAnsi="EB Garamond" w:cs="EB Garamond"/>
          <w:sz w:val="26"/>
          <w:szCs w:val="26"/>
        </w:rPr>
        <w:t>§ 3</w:t>
      </w:r>
    </w:p>
    <w:p w14:paraId="00000026" w14:textId="77777777" w:rsidR="00DB38C1" w:rsidRPr="008809D8" w:rsidRDefault="00000000" w:rsidP="00AD4F38">
      <w:pP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O przyznanie Stypendium mogą się ubiegać osoby, które spełnią łącznie następujące kryteria:</w:t>
      </w:r>
    </w:p>
    <w:p w14:paraId="00000027" w14:textId="672AEC9D" w:rsidR="00DB38C1" w:rsidRPr="008809D8" w:rsidRDefault="00000000" w:rsidP="00AD4F38">
      <w:pPr>
        <w:numPr>
          <w:ilvl w:val="0"/>
          <w:numId w:val="10"/>
        </w:numP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w ostatnim dniu terminu składania aplikacji rekrutacyjnej (30 </w:t>
      </w:r>
      <w:r w:rsidR="00AD4F38" w:rsidRPr="008809D8">
        <w:rPr>
          <w:rFonts w:ascii="EB Garamond" w:eastAsia="EB Garamond" w:hAnsi="EB Garamond" w:cs="EB Garamond"/>
          <w:sz w:val="24"/>
          <w:szCs w:val="24"/>
        </w:rPr>
        <w:t>kwietnia</w:t>
      </w:r>
      <w:r w:rsidRPr="008809D8">
        <w:rPr>
          <w:rFonts w:ascii="EB Garamond" w:eastAsia="EB Garamond" w:hAnsi="EB Garamond" w:cs="EB Garamond"/>
          <w:sz w:val="24"/>
          <w:szCs w:val="24"/>
        </w:rPr>
        <w:t xml:space="preserve"> 202</w:t>
      </w:r>
      <w:r w:rsidR="00AD4F38" w:rsidRPr="008809D8">
        <w:rPr>
          <w:rFonts w:ascii="EB Garamond" w:eastAsia="EB Garamond" w:hAnsi="EB Garamond" w:cs="EB Garamond"/>
          <w:sz w:val="24"/>
          <w:szCs w:val="24"/>
        </w:rPr>
        <w:t>3</w:t>
      </w:r>
      <w:r w:rsidRPr="008809D8">
        <w:rPr>
          <w:rFonts w:ascii="EB Garamond" w:eastAsia="EB Garamond" w:hAnsi="EB Garamond" w:cs="EB Garamond"/>
          <w:sz w:val="24"/>
          <w:szCs w:val="24"/>
        </w:rPr>
        <w:t xml:space="preserve"> roku) będą miały ukończone 13 lat, ale nie będą miały ukończonego 25. roku życia;</w:t>
      </w:r>
    </w:p>
    <w:p w14:paraId="00000028" w14:textId="77777777" w:rsidR="00DB38C1" w:rsidRPr="008809D8" w:rsidRDefault="00000000" w:rsidP="00AD4F38">
      <w:pPr>
        <w:numPr>
          <w:ilvl w:val="0"/>
          <w:numId w:val="10"/>
        </w:numP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posiadają wyjątkowe zdolności i osiągnięcia w wybranej dziedzinie;</w:t>
      </w:r>
    </w:p>
    <w:p w14:paraId="00000029" w14:textId="77777777" w:rsidR="00DB38C1" w:rsidRPr="008809D8" w:rsidRDefault="00000000" w:rsidP="00AD4F38">
      <w:pPr>
        <w:numPr>
          <w:ilvl w:val="0"/>
          <w:numId w:val="10"/>
        </w:numP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mają jasną wizję własnego rozwoju lub pomysłu/ przedsięwzięcia oraz są świadome, jakiego rodzaju wsparcia potrzebują, aby się dynamicznie rozwijać;</w:t>
      </w:r>
    </w:p>
    <w:p w14:paraId="0000002A" w14:textId="77777777" w:rsidR="00DB38C1" w:rsidRPr="008809D8" w:rsidRDefault="00000000" w:rsidP="00AD4F38">
      <w:pPr>
        <w:numPr>
          <w:ilvl w:val="0"/>
          <w:numId w:val="10"/>
        </w:numP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mają potencjał do tego, aby swoją postawą i działalnością wywierać pozytywny wpływ na świat, ludzi i środowisko naturalne;</w:t>
      </w:r>
    </w:p>
    <w:p w14:paraId="0000002B" w14:textId="77777777" w:rsidR="00DB38C1" w:rsidRPr="008809D8" w:rsidRDefault="00000000" w:rsidP="00AD4F38">
      <w:pPr>
        <w:numPr>
          <w:ilvl w:val="0"/>
          <w:numId w:val="10"/>
        </w:numP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lastRenderedPageBreak/>
        <w:t>pochodzą ze środowisk o mniejszych możliwościach rozwoju lub są w trudnej sytuacji ekonomicznej, społecznej lub z doświadczeniem uchodźczym.</w:t>
      </w:r>
    </w:p>
    <w:p w14:paraId="0000002C" w14:textId="77777777" w:rsidR="00DB38C1" w:rsidRPr="008809D8" w:rsidRDefault="00DB38C1">
      <w:pPr>
        <w:shd w:val="clear" w:color="auto" w:fill="FFFFFF"/>
        <w:spacing w:after="260"/>
        <w:jc w:val="center"/>
        <w:rPr>
          <w:rFonts w:ascii="EB Garamond" w:eastAsia="EB Garamond" w:hAnsi="EB Garamond" w:cs="EB Garamond"/>
          <w:b/>
          <w:sz w:val="26"/>
          <w:szCs w:val="26"/>
        </w:rPr>
      </w:pPr>
    </w:p>
    <w:p w14:paraId="0000002D" w14:textId="77777777" w:rsidR="00DB38C1" w:rsidRPr="008809D8" w:rsidRDefault="00000000">
      <w:pPr>
        <w:shd w:val="clear" w:color="auto" w:fill="FFFFFF"/>
        <w:spacing w:after="260"/>
        <w:jc w:val="center"/>
        <w:rPr>
          <w:rFonts w:ascii="EB Garamond" w:eastAsia="EB Garamond" w:hAnsi="EB Garamond" w:cs="EB Garamond"/>
          <w:b/>
          <w:sz w:val="26"/>
          <w:szCs w:val="26"/>
        </w:rPr>
      </w:pPr>
      <w:r w:rsidRPr="008809D8">
        <w:rPr>
          <w:rFonts w:ascii="EB Garamond" w:eastAsia="EB Garamond" w:hAnsi="EB Garamond" w:cs="EB Garamond"/>
          <w:b/>
          <w:sz w:val="26"/>
          <w:szCs w:val="26"/>
        </w:rPr>
        <w:t>Pierwszy etap Konkursu</w:t>
      </w:r>
    </w:p>
    <w:p w14:paraId="0000002E" w14:textId="77777777" w:rsidR="00DB38C1" w:rsidRPr="008809D8" w:rsidRDefault="00000000">
      <w:pPr>
        <w:shd w:val="clear" w:color="auto" w:fill="FFFFFF"/>
        <w:spacing w:after="260"/>
        <w:jc w:val="center"/>
        <w:rPr>
          <w:rFonts w:ascii="EB Garamond" w:eastAsia="EB Garamond" w:hAnsi="EB Garamond" w:cs="EB Garamond"/>
          <w:sz w:val="26"/>
          <w:szCs w:val="26"/>
        </w:rPr>
      </w:pPr>
      <w:r w:rsidRPr="008809D8">
        <w:rPr>
          <w:rFonts w:ascii="EB Garamond" w:eastAsia="EB Garamond" w:hAnsi="EB Garamond" w:cs="EB Garamond"/>
          <w:sz w:val="26"/>
          <w:szCs w:val="26"/>
        </w:rPr>
        <w:t>§ 4</w:t>
      </w:r>
    </w:p>
    <w:p w14:paraId="0000002F" w14:textId="415184BC" w:rsidR="00DB38C1" w:rsidRPr="008809D8" w:rsidRDefault="00000000" w:rsidP="009B3ABA">
      <w:pPr>
        <w:numPr>
          <w:ilvl w:val="0"/>
          <w:numId w:val="8"/>
        </w:numPr>
        <w:pBdr>
          <w:top w:val="nil"/>
          <w:left w:val="nil"/>
          <w:bottom w:val="nil"/>
          <w:right w:val="nil"/>
          <w:between w:val="nil"/>
        </w:pBd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Pierwszy etap </w:t>
      </w:r>
      <w:r w:rsidR="002A0C0A">
        <w:rPr>
          <w:rFonts w:ascii="EB Garamond" w:eastAsia="EB Garamond" w:hAnsi="EB Garamond" w:cs="EB Garamond"/>
          <w:sz w:val="24"/>
          <w:szCs w:val="24"/>
        </w:rPr>
        <w:t>K</w:t>
      </w:r>
      <w:r w:rsidRPr="008809D8">
        <w:rPr>
          <w:rFonts w:ascii="EB Garamond" w:eastAsia="EB Garamond" w:hAnsi="EB Garamond" w:cs="EB Garamond"/>
          <w:sz w:val="24"/>
          <w:szCs w:val="24"/>
        </w:rPr>
        <w:t xml:space="preserve">onkursu wymaga wypełnienia i złożenia formularza aplikacyjnego on-line za pośrednictwem strony </w:t>
      </w:r>
      <w:hyperlink r:id="rId7">
        <w:r w:rsidRPr="008809D8">
          <w:rPr>
            <w:rFonts w:ascii="EB Garamond" w:eastAsia="EB Garamond" w:hAnsi="EB Garamond" w:cs="EB Garamond"/>
            <w:color w:val="1155CC"/>
            <w:sz w:val="24"/>
            <w:szCs w:val="24"/>
            <w:u w:val="single"/>
          </w:rPr>
          <w:t>www.rafalbrzoskafoundation.org</w:t>
        </w:r>
      </w:hyperlink>
      <w:r w:rsidRPr="008809D8">
        <w:rPr>
          <w:rFonts w:ascii="EB Garamond" w:eastAsia="EB Garamond" w:hAnsi="EB Garamond" w:cs="EB Garamond"/>
          <w:sz w:val="24"/>
          <w:szCs w:val="24"/>
        </w:rPr>
        <w:t>, w którym kandydaci podadzą informacje i załączą wymagane dokumenty, między innymi:</w:t>
      </w:r>
    </w:p>
    <w:p w14:paraId="00000030" w14:textId="77777777" w:rsidR="00DB38C1" w:rsidRPr="008809D8" w:rsidRDefault="00000000"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dane identyfikacyjne i kontaktowe kandydata; </w:t>
      </w:r>
    </w:p>
    <w:p w14:paraId="00000031" w14:textId="77777777" w:rsidR="00DB38C1" w:rsidRPr="008809D8" w:rsidRDefault="00000000"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dane identyfikacyjne i kontaktowe rodzica lub opiekuna prawnego (dla osób niepełnoletnich);</w:t>
      </w:r>
    </w:p>
    <w:p w14:paraId="00000032" w14:textId="77777777" w:rsidR="00DB38C1" w:rsidRPr="008809D8" w:rsidRDefault="00000000"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informacje dotyczące sytuacji ekonomicznej i społecznej kandydata lub rodziny;</w:t>
      </w:r>
    </w:p>
    <w:p w14:paraId="00000033" w14:textId="77777777" w:rsidR="00DB38C1" w:rsidRPr="008809D8" w:rsidRDefault="00000000"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esej, film lub prezentację przedstawiające potencjał, aspiracje i osiągnięcia kandydata;</w:t>
      </w:r>
    </w:p>
    <w:p w14:paraId="00000034" w14:textId="77777777" w:rsidR="00DB38C1" w:rsidRPr="008809D8" w:rsidRDefault="00000000"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rekomendacje uzyskane od osób ważnych dla kandydata;</w:t>
      </w:r>
    </w:p>
    <w:p w14:paraId="00000035" w14:textId="77777777" w:rsidR="00DB38C1" w:rsidRPr="008809D8" w:rsidRDefault="00000000" w:rsidP="009B3ABA">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oświadczenia i zgody dotyczące danych osobowych i w innym wymaganym zakresie.</w:t>
      </w:r>
    </w:p>
    <w:p w14:paraId="00000036" w14:textId="7631967D" w:rsidR="00DB38C1" w:rsidRPr="008809D8" w:rsidRDefault="00000000" w:rsidP="009B3ABA">
      <w:pPr>
        <w:numPr>
          <w:ilvl w:val="0"/>
          <w:numId w:val="8"/>
        </w:numPr>
        <w:pBdr>
          <w:top w:val="nil"/>
          <w:left w:val="nil"/>
          <w:bottom w:val="nil"/>
          <w:right w:val="nil"/>
          <w:between w:val="nil"/>
        </w:pBd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Formularz aplikacji można złożyć między </w:t>
      </w:r>
      <w:r w:rsidR="0098374A" w:rsidRPr="008809D8">
        <w:rPr>
          <w:rFonts w:ascii="EB Garamond" w:eastAsia="EB Garamond" w:hAnsi="EB Garamond" w:cs="EB Garamond"/>
          <w:sz w:val="24"/>
          <w:szCs w:val="24"/>
        </w:rPr>
        <w:t>3</w:t>
      </w:r>
      <w:r w:rsidR="00E60248" w:rsidRPr="008809D8">
        <w:rPr>
          <w:rFonts w:ascii="EB Garamond" w:eastAsia="EB Garamond" w:hAnsi="EB Garamond" w:cs="EB Garamond"/>
          <w:sz w:val="24"/>
          <w:szCs w:val="24"/>
        </w:rPr>
        <w:t xml:space="preserve"> kwietnia</w:t>
      </w:r>
      <w:r w:rsidRPr="008809D8">
        <w:rPr>
          <w:rFonts w:ascii="EB Garamond" w:eastAsia="EB Garamond" w:hAnsi="EB Garamond" w:cs="EB Garamond"/>
          <w:sz w:val="24"/>
          <w:szCs w:val="24"/>
        </w:rPr>
        <w:t xml:space="preserve"> 202</w:t>
      </w:r>
      <w:r w:rsidR="00E60248" w:rsidRPr="008809D8">
        <w:rPr>
          <w:rFonts w:ascii="EB Garamond" w:eastAsia="EB Garamond" w:hAnsi="EB Garamond" w:cs="EB Garamond"/>
          <w:sz w:val="24"/>
          <w:szCs w:val="24"/>
        </w:rPr>
        <w:t>3</w:t>
      </w:r>
      <w:r w:rsidRPr="008809D8">
        <w:rPr>
          <w:rFonts w:ascii="EB Garamond" w:eastAsia="EB Garamond" w:hAnsi="EB Garamond" w:cs="EB Garamond"/>
          <w:sz w:val="24"/>
          <w:szCs w:val="24"/>
        </w:rPr>
        <w:t xml:space="preserve"> roku a 30 </w:t>
      </w:r>
      <w:r w:rsidR="00E60248" w:rsidRPr="008809D8">
        <w:rPr>
          <w:rFonts w:ascii="EB Garamond" w:eastAsia="EB Garamond" w:hAnsi="EB Garamond" w:cs="EB Garamond"/>
          <w:sz w:val="24"/>
          <w:szCs w:val="24"/>
        </w:rPr>
        <w:t>kwietnia</w:t>
      </w:r>
      <w:r w:rsidRPr="008809D8">
        <w:rPr>
          <w:rFonts w:ascii="EB Garamond" w:eastAsia="EB Garamond" w:hAnsi="EB Garamond" w:cs="EB Garamond"/>
          <w:sz w:val="24"/>
          <w:szCs w:val="24"/>
        </w:rPr>
        <w:t xml:space="preserve"> 202</w:t>
      </w:r>
      <w:r w:rsidR="00E60248" w:rsidRPr="008809D8">
        <w:rPr>
          <w:rFonts w:ascii="EB Garamond" w:eastAsia="EB Garamond" w:hAnsi="EB Garamond" w:cs="EB Garamond"/>
          <w:sz w:val="24"/>
          <w:szCs w:val="24"/>
        </w:rPr>
        <w:t>3</w:t>
      </w:r>
      <w:r w:rsidRPr="008809D8">
        <w:rPr>
          <w:rFonts w:ascii="EB Garamond" w:eastAsia="EB Garamond" w:hAnsi="EB Garamond" w:cs="EB Garamond"/>
          <w:sz w:val="24"/>
          <w:szCs w:val="24"/>
        </w:rPr>
        <w:t xml:space="preserve"> roku (do godz. 23:59). Zgłoszenia wysłane po tym terminie nie będą uwzględniane.</w:t>
      </w:r>
    </w:p>
    <w:p w14:paraId="00000037" w14:textId="77777777" w:rsidR="00DB38C1" w:rsidRPr="008809D8" w:rsidRDefault="00000000" w:rsidP="009B3ABA">
      <w:pPr>
        <w:numPr>
          <w:ilvl w:val="0"/>
          <w:numId w:val="8"/>
        </w:numPr>
        <w:pBdr>
          <w:top w:val="nil"/>
          <w:left w:val="nil"/>
          <w:bottom w:val="nil"/>
          <w:right w:val="nil"/>
          <w:between w:val="nil"/>
        </w:pBd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Tekst formularza on-line znajduje się na stronie </w:t>
      </w:r>
      <w:hyperlink r:id="rId8">
        <w:r w:rsidRPr="008809D8">
          <w:rPr>
            <w:rFonts w:ascii="EB Garamond" w:eastAsia="EB Garamond" w:hAnsi="EB Garamond" w:cs="EB Garamond"/>
            <w:color w:val="1155CC"/>
            <w:sz w:val="24"/>
            <w:szCs w:val="24"/>
            <w:u w:val="single"/>
          </w:rPr>
          <w:t>www.rafalbrzoskafoundation.org</w:t>
        </w:r>
      </w:hyperlink>
      <w:r w:rsidRPr="008809D8">
        <w:rPr>
          <w:rFonts w:ascii="EB Garamond" w:eastAsia="EB Garamond" w:hAnsi="EB Garamond" w:cs="EB Garamond"/>
          <w:sz w:val="24"/>
          <w:szCs w:val="24"/>
        </w:rPr>
        <w:t xml:space="preserve">. Po złożeniu aplikacji w systemie, nie będzie możliwości ponownego wysłania formularza opatrzonego tym samym numerem PESEL kandydata. </w:t>
      </w:r>
    </w:p>
    <w:p w14:paraId="00000038" w14:textId="77777777" w:rsidR="00DB38C1" w:rsidRPr="008809D8" w:rsidRDefault="00000000" w:rsidP="009B3ABA">
      <w:pPr>
        <w:numPr>
          <w:ilvl w:val="0"/>
          <w:numId w:val="8"/>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Złożone aplikacje będą weryfikowane pod względem formalnym przez przedstawicieli Organizatora. </w:t>
      </w:r>
    </w:p>
    <w:p w14:paraId="00000039" w14:textId="77777777" w:rsidR="00DB38C1" w:rsidRPr="008809D8" w:rsidRDefault="00000000" w:rsidP="009B3ABA">
      <w:pPr>
        <w:numPr>
          <w:ilvl w:val="0"/>
          <w:numId w:val="8"/>
        </w:numPr>
        <w:shd w:val="clear" w:color="auto" w:fill="FFFFFF"/>
        <w:ind w:left="425"/>
        <w:jc w:val="both"/>
        <w:rPr>
          <w:rFonts w:ascii="EB Garamond" w:eastAsia="Times New Roman" w:hAnsi="EB Garamond" w:cs="Times New Roman"/>
          <w:sz w:val="24"/>
          <w:szCs w:val="24"/>
        </w:rPr>
      </w:pPr>
      <w:r w:rsidRPr="008809D8">
        <w:rPr>
          <w:rFonts w:ascii="EB Garamond" w:eastAsia="EB Garamond" w:hAnsi="EB Garamond" w:cs="EB Garamond"/>
          <w:sz w:val="24"/>
          <w:szCs w:val="24"/>
        </w:rPr>
        <w:t>Organizator zastrzega, że może się kontaktować z wybranymi kandydatami lub osobami zgłaszającymi celem ew. doszczegółowienia zgłoszenia lub weryfikacji informacji podanych w formularzu aplikacyjnym. Odmowa udzielenia dodatkowych informacji, o których mowa w zdani</w:t>
      </w:r>
      <w:r w:rsidRPr="008809D8">
        <w:rPr>
          <w:rFonts w:ascii="EB Garamond" w:eastAsia="EB Garamond" w:hAnsi="EB Garamond" w:cs="EB Garamond"/>
          <w:sz w:val="24"/>
          <w:szCs w:val="24"/>
          <w:highlight w:val="white"/>
        </w:rPr>
        <w:t>u poprzedzającym, może skutkować wykluczeniem danej aplikacji z dalszego rozpatrywania w Konkursie.</w:t>
      </w:r>
    </w:p>
    <w:p w14:paraId="0000003A" w14:textId="5693F2DD" w:rsidR="00DB38C1" w:rsidRPr="008809D8" w:rsidRDefault="00000000" w:rsidP="009B3ABA">
      <w:pPr>
        <w:numPr>
          <w:ilvl w:val="0"/>
          <w:numId w:val="8"/>
        </w:numPr>
        <w:shd w:val="clear" w:color="auto" w:fill="FFFFFF"/>
        <w:ind w:left="425"/>
        <w:jc w:val="both"/>
        <w:rPr>
          <w:rFonts w:ascii="EB Garamond" w:eastAsia="EB Garamond" w:hAnsi="EB Garamond" w:cs="EB Garamond"/>
          <w:sz w:val="24"/>
          <w:szCs w:val="24"/>
          <w:highlight w:val="white"/>
        </w:rPr>
      </w:pPr>
      <w:r w:rsidRPr="008809D8">
        <w:rPr>
          <w:rFonts w:ascii="EB Garamond" w:eastAsia="EB Garamond" w:hAnsi="EB Garamond" w:cs="EB Garamond"/>
          <w:sz w:val="24"/>
          <w:szCs w:val="24"/>
          <w:highlight w:val="white"/>
        </w:rPr>
        <w:t xml:space="preserve">Jeśli na którymkolwiek etapie Konkursu Organizator poweźmie wiedzę lub uzasadnione podejrzenie, że informacje podane w formularzu aplikacyjnym są nieprawdziwe, będzie uprawniony do wykluczenia danego kandydata z dalszego udziału w Konkursie. </w:t>
      </w:r>
    </w:p>
    <w:p w14:paraId="0000003B" w14:textId="77777777" w:rsidR="00DB38C1" w:rsidRPr="008809D8" w:rsidRDefault="00000000" w:rsidP="009B3ABA">
      <w:pPr>
        <w:numPr>
          <w:ilvl w:val="0"/>
          <w:numId w:val="8"/>
        </w:numPr>
        <w:shd w:val="clear" w:color="auto" w:fill="FFFFFF"/>
        <w:ind w:left="425"/>
        <w:jc w:val="both"/>
        <w:rPr>
          <w:rFonts w:ascii="EB Garamond" w:eastAsia="EB Garamond" w:hAnsi="EB Garamond" w:cs="EB Garamond"/>
          <w:sz w:val="24"/>
          <w:szCs w:val="24"/>
          <w:highlight w:val="white"/>
        </w:rPr>
      </w:pPr>
      <w:r w:rsidRPr="008809D8">
        <w:rPr>
          <w:rFonts w:ascii="EB Garamond" w:eastAsia="EB Garamond" w:hAnsi="EB Garamond" w:cs="EB Garamond"/>
          <w:sz w:val="24"/>
          <w:szCs w:val="24"/>
          <w:highlight w:val="white"/>
        </w:rPr>
        <w:t xml:space="preserve">Organizator dokona oceny zgłoszeń pod kątem spełniania kryteriów konkursowych w każdym z 4 kryteriów, o których mowa w § 3 pkt 2 do 5 Regulaminu, przyznając od 0 do 10 punktów w każdym kryterium. Suma wyników wszystkich kryteriów będzie stanowiła ostateczny wynik kandydata. Kandydat może maksymalnie uzyskać 40 punktów. </w:t>
      </w:r>
    </w:p>
    <w:p w14:paraId="0000003C" w14:textId="77777777" w:rsidR="00DB38C1" w:rsidRPr="008809D8" w:rsidRDefault="00000000" w:rsidP="009B3ABA">
      <w:pPr>
        <w:numPr>
          <w:ilvl w:val="0"/>
          <w:numId w:val="8"/>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highlight w:val="white"/>
        </w:rPr>
        <w:lastRenderedPageBreak/>
        <w:t>Na podstawie oceny wszystkich zgłoszeń, zo</w:t>
      </w:r>
      <w:r w:rsidRPr="008809D8">
        <w:rPr>
          <w:rFonts w:ascii="EB Garamond" w:eastAsia="EB Garamond" w:hAnsi="EB Garamond" w:cs="EB Garamond"/>
          <w:sz w:val="24"/>
          <w:szCs w:val="24"/>
        </w:rPr>
        <w:t>stanie sporządzona lista rankingowa, zawierająca maksymalnie 25 kandydatów, począwszy od osób z najwyższą liczbą punktów. Te osoby zostaną zakwalifikowane do drugiego etapu. Pozostałe zgłoszenia, które przeszły weryfikację w etapie pierwszym, będą stanowiły listę rezerwową.</w:t>
      </w:r>
    </w:p>
    <w:p w14:paraId="0000003D" w14:textId="237AC08B" w:rsidR="00DB38C1" w:rsidRPr="008809D8" w:rsidRDefault="00000000" w:rsidP="009B3ABA">
      <w:pPr>
        <w:numPr>
          <w:ilvl w:val="0"/>
          <w:numId w:val="8"/>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Osoby zakwalifikowane do drugiego etapu Konkursu zostaną poinformowane o tym drogą elektroniczną do </w:t>
      </w:r>
      <w:r w:rsidR="00FD18EF" w:rsidRPr="008809D8">
        <w:rPr>
          <w:rFonts w:ascii="EB Garamond" w:eastAsia="EB Garamond" w:hAnsi="EB Garamond" w:cs="EB Garamond"/>
          <w:sz w:val="24"/>
          <w:szCs w:val="24"/>
        </w:rPr>
        <w:t xml:space="preserve">5 czerwca </w:t>
      </w:r>
      <w:r w:rsidRPr="008809D8">
        <w:rPr>
          <w:rFonts w:ascii="EB Garamond" w:eastAsia="EB Garamond" w:hAnsi="EB Garamond" w:cs="EB Garamond"/>
          <w:sz w:val="24"/>
          <w:szCs w:val="24"/>
        </w:rPr>
        <w:t>202</w:t>
      </w:r>
      <w:r w:rsidR="00FD18EF" w:rsidRPr="008809D8">
        <w:rPr>
          <w:rFonts w:ascii="EB Garamond" w:eastAsia="EB Garamond" w:hAnsi="EB Garamond" w:cs="EB Garamond"/>
          <w:sz w:val="24"/>
          <w:szCs w:val="24"/>
        </w:rPr>
        <w:t>3</w:t>
      </w:r>
      <w:r w:rsidRPr="008809D8">
        <w:rPr>
          <w:rFonts w:ascii="EB Garamond" w:eastAsia="EB Garamond" w:hAnsi="EB Garamond" w:cs="EB Garamond"/>
          <w:sz w:val="24"/>
          <w:szCs w:val="24"/>
        </w:rPr>
        <w:t xml:space="preserve"> roku. Nazwiska i imiona osób zakwalifikowanych będą także opublikowane na stronie </w:t>
      </w:r>
      <w:hyperlink r:id="rId9">
        <w:r w:rsidRPr="008809D8">
          <w:rPr>
            <w:rFonts w:ascii="EB Garamond" w:eastAsia="EB Garamond" w:hAnsi="EB Garamond" w:cs="EB Garamond"/>
            <w:color w:val="1155CC"/>
            <w:sz w:val="24"/>
            <w:szCs w:val="24"/>
            <w:u w:val="single"/>
          </w:rPr>
          <w:t>www.rafalbrzoskafoundation.org</w:t>
        </w:r>
      </w:hyperlink>
      <w:r w:rsidRPr="008809D8">
        <w:rPr>
          <w:rFonts w:ascii="EB Garamond" w:eastAsia="EB Garamond" w:hAnsi="EB Garamond" w:cs="EB Garamond"/>
          <w:sz w:val="24"/>
          <w:szCs w:val="24"/>
        </w:rPr>
        <w:t>.</w:t>
      </w:r>
    </w:p>
    <w:p w14:paraId="0000003E" w14:textId="77777777" w:rsidR="00DB38C1" w:rsidRPr="008809D8" w:rsidRDefault="00DB38C1" w:rsidP="00BA2B6C">
      <w:pPr>
        <w:shd w:val="clear" w:color="auto" w:fill="FFFFFF"/>
        <w:spacing w:after="260"/>
        <w:rPr>
          <w:rFonts w:ascii="EB Garamond" w:eastAsia="Times New Roman" w:hAnsi="EB Garamond" w:cs="Times New Roman"/>
          <w:sz w:val="24"/>
          <w:szCs w:val="24"/>
        </w:rPr>
      </w:pPr>
    </w:p>
    <w:p w14:paraId="00000041" w14:textId="77777777" w:rsidR="00DB38C1" w:rsidRPr="008809D8" w:rsidRDefault="00000000">
      <w:pPr>
        <w:shd w:val="clear" w:color="auto" w:fill="FFFFFF"/>
        <w:spacing w:after="260"/>
        <w:jc w:val="center"/>
        <w:rPr>
          <w:rFonts w:ascii="EB Garamond" w:eastAsia="Times New Roman" w:hAnsi="EB Garamond" w:cs="Times New Roman"/>
          <w:sz w:val="24"/>
          <w:szCs w:val="24"/>
        </w:rPr>
      </w:pPr>
      <w:r w:rsidRPr="008809D8">
        <w:rPr>
          <w:rFonts w:ascii="EB Garamond" w:eastAsia="EB Garamond" w:hAnsi="EB Garamond" w:cs="EB Garamond"/>
          <w:b/>
          <w:sz w:val="26"/>
          <w:szCs w:val="26"/>
        </w:rPr>
        <w:t>Drugi etap Konkursu</w:t>
      </w:r>
    </w:p>
    <w:p w14:paraId="00000042" w14:textId="77777777" w:rsidR="00DB38C1" w:rsidRPr="008809D8" w:rsidRDefault="00000000">
      <w:pPr>
        <w:shd w:val="clear" w:color="auto" w:fill="FFFFFF"/>
        <w:spacing w:after="260"/>
        <w:jc w:val="center"/>
        <w:rPr>
          <w:rFonts w:ascii="EB Garamond" w:eastAsia="Times New Roman" w:hAnsi="EB Garamond" w:cs="Times New Roman"/>
          <w:sz w:val="24"/>
          <w:szCs w:val="24"/>
        </w:rPr>
      </w:pPr>
      <w:r w:rsidRPr="008809D8">
        <w:rPr>
          <w:rFonts w:ascii="EB Garamond" w:eastAsia="EB Garamond" w:hAnsi="EB Garamond" w:cs="EB Garamond"/>
          <w:sz w:val="26"/>
          <w:szCs w:val="26"/>
        </w:rPr>
        <w:t>§ 5</w:t>
      </w:r>
    </w:p>
    <w:p w14:paraId="00000043" w14:textId="77777777" w:rsidR="00DB38C1" w:rsidRPr="008809D8" w:rsidRDefault="00000000" w:rsidP="00672194">
      <w:pPr>
        <w:numPr>
          <w:ilvl w:val="0"/>
          <w:numId w:val="14"/>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Drugi etap Konkursu wymaga od osób zakwalifikowanych odbycia indywidualnego spotkania z Kapitułą - z preferencją na spotkanie osobiste w Warszawie. W wyjątkowym przypadku spotkanie będzie się mogło odbyć w formie zdalnej. </w:t>
      </w:r>
    </w:p>
    <w:p w14:paraId="00000044" w14:textId="4A3CAEC1" w:rsidR="00DB38C1" w:rsidRPr="008809D8" w:rsidRDefault="00000000" w:rsidP="00672194">
      <w:pPr>
        <w:numPr>
          <w:ilvl w:val="0"/>
          <w:numId w:val="14"/>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Spotkanie powinno odbyć się między </w:t>
      </w:r>
      <w:r w:rsidR="007567ED" w:rsidRPr="008809D8">
        <w:rPr>
          <w:rFonts w:ascii="EB Garamond" w:eastAsia="EB Garamond" w:hAnsi="EB Garamond" w:cs="EB Garamond"/>
          <w:sz w:val="24"/>
          <w:szCs w:val="24"/>
        </w:rPr>
        <w:t>12</w:t>
      </w:r>
      <w:r w:rsidRPr="008809D8">
        <w:rPr>
          <w:rFonts w:ascii="EB Garamond" w:eastAsia="EB Garamond" w:hAnsi="EB Garamond" w:cs="EB Garamond"/>
          <w:sz w:val="24"/>
          <w:szCs w:val="24"/>
        </w:rPr>
        <w:t xml:space="preserve"> a </w:t>
      </w:r>
      <w:r w:rsidR="006D1608" w:rsidRPr="008809D8">
        <w:rPr>
          <w:rFonts w:ascii="EB Garamond" w:eastAsia="EB Garamond" w:hAnsi="EB Garamond" w:cs="EB Garamond"/>
          <w:sz w:val="24"/>
          <w:szCs w:val="24"/>
        </w:rPr>
        <w:t>16 czerwca</w:t>
      </w:r>
      <w:r w:rsidRPr="008809D8">
        <w:rPr>
          <w:rFonts w:ascii="EB Garamond" w:eastAsia="EB Garamond" w:hAnsi="EB Garamond" w:cs="EB Garamond"/>
          <w:sz w:val="24"/>
          <w:szCs w:val="24"/>
        </w:rPr>
        <w:t xml:space="preserve"> 202</w:t>
      </w:r>
      <w:r w:rsidR="006D1608" w:rsidRPr="008809D8">
        <w:rPr>
          <w:rFonts w:ascii="EB Garamond" w:eastAsia="EB Garamond" w:hAnsi="EB Garamond" w:cs="EB Garamond"/>
          <w:sz w:val="24"/>
          <w:szCs w:val="24"/>
        </w:rPr>
        <w:t>3</w:t>
      </w:r>
      <w:r w:rsidRPr="008809D8">
        <w:rPr>
          <w:rFonts w:ascii="EB Garamond" w:eastAsia="EB Garamond" w:hAnsi="EB Garamond" w:cs="EB Garamond"/>
          <w:sz w:val="24"/>
          <w:szCs w:val="24"/>
        </w:rPr>
        <w:t xml:space="preserve"> roku.</w:t>
      </w:r>
    </w:p>
    <w:p w14:paraId="00000045" w14:textId="77777777" w:rsidR="00DB38C1" w:rsidRPr="008809D8" w:rsidRDefault="00000000" w:rsidP="00672194">
      <w:pPr>
        <w:numPr>
          <w:ilvl w:val="0"/>
          <w:numId w:val="14"/>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Osoby zakwalifikowane do drugiego etapu Konkursu będą nazywane „</w:t>
      </w:r>
      <w:r w:rsidRPr="008809D8">
        <w:rPr>
          <w:rFonts w:ascii="EB Garamond" w:eastAsia="EB Garamond" w:hAnsi="EB Garamond" w:cs="EB Garamond"/>
          <w:b/>
          <w:sz w:val="24"/>
          <w:szCs w:val="24"/>
        </w:rPr>
        <w:t>Finalistami Konkursu</w:t>
      </w:r>
      <w:r w:rsidRPr="008809D8">
        <w:rPr>
          <w:rFonts w:ascii="EB Garamond" w:eastAsia="EB Garamond" w:hAnsi="EB Garamond" w:cs="EB Garamond"/>
          <w:sz w:val="24"/>
          <w:szCs w:val="24"/>
        </w:rPr>
        <w:t>”.</w:t>
      </w:r>
    </w:p>
    <w:p w14:paraId="00000046" w14:textId="77777777" w:rsidR="00DB38C1" w:rsidRPr="008809D8" w:rsidRDefault="00000000" w:rsidP="00672194">
      <w:pPr>
        <w:numPr>
          <w:ilvl w:val="0"/>
          <w:numId w:val="14"/>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Celem spotkania będzie bliższe poznanie Finalistów Konkursu, ich motywacji, postaw i wartości oraz pogłębienie wiedzy na temat ich ambicji, talentu, aspiracji, planów i potrzeb rozwojowych. Spotkanie z każdym z Finalistów Konkursu powinno trwać nie dłużej niż 30 minut.</w:t>
      </w:r>
    </w:p>
    <w:p w14:paraId="00000047" w14:textId="77777777" w:rsidR="00DB38C1" w:rsidRPr="008809D8" w:rsidRDefault="00000000" w:rsidP="00672194">
      <w:pPr>
        <w:numPr>
          <w:ilvl w:val="0"/>
          <w:numId w:val="14"/>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Kapituła składa się z 3-7 osób, autorytetów i ekspertów w każdej z dziedzin konkursowych, wskazanych w § 2, pkt. 2. Członków Kapituły zaprasza i nominuje Zarząd Fundacji. Członkowie Rady Programowej Fundacji oraz Rady Mentorów mogą być członkami Kapituły. Przewodniczący Kapituły będzie wybrany spośród członków Kapituły i będzie odpowiedzialny za sprawne i rzetelne przeprowadzenie prac oraz zachowanie zasad obiektywizmu i równości.</w:t>
      </w:r>
    </w:p>
    <w:p w14:paraId="00000048" w14:textId="77777777" w:rsidR="00DB38C1" w:rsidRPr="008809D8" w:rsidRDefault="00000000" w:rsidP="00672194">
      <w:pPr>
        <w:numPr>
          <w:ilvl w:val="0"/>
          <w:numId w:val="14"/>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Kapituła działa w oparciu o zapisy Regulaminu oraz Statutu Or</w:t>
      </w:r>
      <w:r w:rsidRPr="008809D8">
        <w:rPr>
          <w:rFonts w:ascii="EB Garamond" w:eastAsia="EB Garamond" w:hAnsi="EB Garamond" w:cs="EB Garamond"/>
          <w:sz w:val="24"/>
          <w:szCs w:val="24"/>
          <w:highlight w:val="white"/>
        </w:rPr>
        <w:t>ganizatora.</w:t>
      </w:r>
    </w:p>
    <w:p w14:paraId="00000049" w14:textId="77777777" w:rsidR="00DB38C1" w:rsidRPr="008809D8" w:rsidRDefault="00000000" w:rsidP="00672194">
      <w:pPr>
        <w:numPr>
          <w:ilvl w:val="0"/>
          <w:numId w:val="14"/>
        </w:numPr>
        <w:shd w:val="clear" w:color="auto" w:fill="FFFFFF"/>
        <w:ind w:left="425"/>
        <w:jc w:val="both"/>
        <w:rPr>
          <w:rFonts w:ascii="EB Garamond" w:eastAsia="EB Garamond" w:hAnsi="EB Garamond" w:cs="EB Garamond"/>
          <w:sz w:val="24"/>
          <w:szCs w:val="24"/>
          <w:highlight w:val="white"/>
        </w:rPr>
      </w:pPr>
      <w:r w:rsidRPr="008809D8">
        <w:rPr>
          <w:rFonts w:ascii="EB Garamond" w:eastAsia="EB Garamond" w:hAnsi="EB Garamond" w:cs="EB Garamond"/>
          <w:sz w:val="24"/>
          <w:szCs w:val="24"/>
          <w:highlight w:val="white"/>
        </w:rPr>
        <w:t>Decyzje w ramach prac Kapituły podejmowane są zwykłą większością głosów. W przypadku równej liczby głosów, głos Przewodniczącego jest rozstrzygający.</w:t>
      </w:r>
    </w:p>
    <w:p w14:paraId="0000004A" w14:textId="77777777" w:rsidR="00DB38C1" w:rsidRPr="008809D8" w:rsidRDefault="00000000" w:rsidP="00672194">
      <w:pPr>
        <w:numPr>
          <w:ilvl w:val="0"/>
          <w:numId w:val="14"/>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highlight w:val="white"/>
        </w:rPr>
        <w:t>Posiedzenia Kapituły są zwoływane przez Zarząd Fundacji, w formie pisemnej lub za pośrednictwem wiadomości e-mail, na co najmniej 7 dni przez planowanym posiedzeniem. Członkowie Kapituły mogą uczestniczyć w posiedzeniu również przy wykorzystaniu środków komunikacji elektronicznej. Wykorzystanie środków komunikacji elektronicznej na posiedzeniach Kapituły odbywa się przy zapewnieniu co najmniej:</w:t>
      </w:r>
    </w:p>
    <w:p w14:paraId="0000004B" w14:textId="77777777" w:rsidR="00DB38C1" w:rsidRPr="008809D8" w:rsidRDefault="00000000" w:rsidP="00672194">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highlight w:val="white"/>
        </w:rPr>
        <w:t>transmisji obrad posiedzenia w czasie rzeczywistym,</w:t>
      </w:r>
    </w:p>
    <w:p w14:paraId="0000004C" w14:textId="77777777" w:rsidR="00DB38C1" w:rsidRPr="008809D8" w:rsidRDefault="00000000" w:rsidP="00672194">
      <w:pPr>
        <w:numPr>
          <w:ilvl w:val="1"/>
          <w:numId w:val="8"/>
        </w:numPr>
        <w:pBdr>
          <w:top w:val="nil"/>
          <w:left w:val="nil"/>
          <w:bottom w:val="nil"/>
          <w:right w:val="nil"/>
          <w:between w:val="nil"/>
        </w:pBd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highlight w:val="white"/>
        </w:rPr>
        <w:lastRenderedPageBreak/>
        <w:t>dwustronnej komunikacji w czasie rzeczywistym, w ramach której członek Kapituły może wypowiadać się w toku obrad.</w:t>
      </w:r>
    </w:p>
    <w:p w14:paraId="0000004D" w14:textId="77777777" w:rsidR="00DB38C1" w:rsidRPr="008809D8" w:rsidRDefault="00000000" w:rsidP="00672194">
      <w:pPr>
        <w:shd w:val="clear" w:color="auto" w:fill="FFFFFF"/>
        <w:ind w:left="720"/>
        <w:jc w:val="both"/>
        <w:rPr>
          <w:rFonts w:ascii="EB Garamond" w:eastAsia="EB Garamond" w:hAnsi="EB Garamond" w:cs="EB Garamond"/>
          <w:sz w:val="24"/>
          <w:szCs w:val="24"/>
        </w:rPr>
      </w:pPr>
      <w:r w:rsidRPr="008809D8">
        <w:rPr>
          <w:rFonts w:ascii="EB Garamond" w:eastAsia="EB Garamond" w:hAnsi="EB Garamond" w:cs="EB Garamond"/>
          <w:sz w:val="24"/>
          <w:szCs w:val="24"/>
          <w:highlight w:val="white"/>
        </w:rPr>
        <w:t>Posiedzenia są protokołowane.</w:t>
      </w:r>
      <w:r w:rsidRPr="008809D8">
        <w:rPr>
          <w:rFonts w:ascii="EB Garamond" w:eastAsia="EB Garamond" w:hAnsi="EB Garamond" w:cs="EB Garamond"/>
          <w:sz w:val="24"/>
          <w:szCs w:val="24"/>
        </w:rPr>
        <w:t xml:space="preserve"> </w:t>
      </w:r>
    </w:p>
    <w:p w14:paraId="0000004E" w14:textId="7EC779E0" w:rsidR="00DB38C1" w:rsidRPr="008809D8" w:rsidRDefault="00000000" w:rsidP="00672194">
      <w:pPr>
        <w:numPr>
          <w:ilvl w:val="0"/>
          <w:numId w:val="14"/>
        </w:numPr>
        <w:shd w:val="clear" w:color="auto" w:fill="FFFFFF"/>
        <w:ind w:left="425"/>
        <w:jc w:val="both"/>
        <w:rPr>
          <w:rFonts w:ascii="EB Garamond" w:eastAsia="EB Garamond" w:hAnsi="EB Garamond" w:cs="EB Garamond"/>
          <w:sz w:val="26"/>
          <w:szCs w:val="26"/>
        </w:rPr>
      </w:pPr>
      <w:r w:rsidRPr="008809D8">
        <w:rPr>
          <w:rFonts w:ascii="EB Garamond" w:eastAsia="EB Garamond" w:hAnsi="EB Garamond" w:cs="EB Garamond"/>
          <w:sz w:val="24"/>
          <w:szCs w:val="24"/>
        </w:rPr>
        <w:t xml:space="preserve">Kapituła podejmuje decyzje po analizie zgłoszeń Finalistów </w:t>
      </w:r>
      <w:r w:rsidR="00E67F0C">
        <w:rPr>
          <w:rFonts w:ascii="EB Garamond" w:eastAsia="EB Garamond" w:hAnsi="EB Garamond" w:cs="EB Garamond"/>
          <w:sz w:val="24"/>
          <w:szCs w:val="24"/>
        </w:rPr>
        <w:t xml:space="preserve">Konkursu </w:t>
      </w:r>
      <w:r w:rsidRPr="008809D8">
        <w:rPr>
          <w:rFonts w:ascii="EB Garamond" w:eastAsia="EB Garamond" w:hAnsi="EB Garamond" w:cs="EB Garamond"/>
          <w:sz w:val="24"/>
          <w:szCs w:val="24"/>
        </w:rPr>
        <w:t>oraz po przeprowadzeniu z nimi indywidualnych spotkań. Kapituła przedstawia Fundatorowi swoje rekomendacje w postaci listy rankingowej Finalistów</w:t>
      </w:r>
      <w:r w:rsidR="00E67F0C">
        <w:rPr>
          <w:rFonts w:ascii="EB Garamond" w:eastAsia="EB Garamond" w:hAnsi="EB Garamond" w:cs="EB Garamond"/>
          <w:sz w:val="24"/>
          <w:szCs w:val="24"/>
        </w:rPr>
        <w:t xml:space="preserve"> Konkursu</w:t>
      </w:r>
      <w:r w:rsidRPr="008809D8">
        <w:rPr>
          <w:rFonts w:ascii="EB Garamond" w:eastAsia="EB Garamond" w:hAnsi="EB Garamond" w:cs="EB Garamond"/>
          <w:sz w:val="24"/>
          <w:szCs w:val="24"/>
        </w:rPr>
        <w:t>.</w:t>
      </w:r>
    </w:p>
    <w:p w14:paraId="0000004F" w14:textId="66565C7A" w:rsidR="00DB38C1" w:rsidRPr="008809D8" w:rsidRDefault="00000000" w:rsidP="00672194">
      <w:pPr>
        <w:numPr>
          <w:ilvl w:val="0"/>
          <w:numId w:val="14"/>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Kapituła może wskazywać Organizatorowi potencjalne obszary wsparcia dla danego Finalisty</w:t>
      </w:r>
      <w:r w:rsidR="0005411C" w:rsidRPr="008809D8">
        <w:rPr>
          <w:rFonts w:ascii="EB Garamond" w:eastAsia="EB Garamond" w:hAnsi="EB Garamond" w:cs="EB Garamond"/>
          <w:sz w:val="24"/>
          <w:szCs w:val="24"/>
        </w:rPr>
        <w:t xml:space="preserve"> Konkursu</w:t>
      </w:r>
      <w:r w:rsidRPr="008809D8">
        <w:rPr>
          <w:rFonts w:ascii="EB Garamond" w:eastAsia="EB Garamond" w:hAnsi="EB Garamond" w:cs="EB Garamond"/>
          <w:sz w:val="24"/>
          <w:szCs w:val="24"/>
        </w:rPr>
        <w:t>.</w:t>
      </w:r>
    </w:p>
    <w:p w14:paraId="00000050" w14:textId="6574D549" w:rsidR="00DB38C1" w:rsidRPr="008809D8" w:rsidRDefault="00000000" w:rsidP="00672194">
      <w:pPr>
        <w:numPr>
          <w:ilvl w:val="0"/>
          <w:numId w:val="14"/>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Fundator odbędzie indywidualne spotkania z wybranymi Finalistami </w:t>
      </w:r>
      <w:r w:rsidR="00E67F0C">
        <w:rPr>
          <w:rFonts w:ascii="EB Garamond" w:eastAsia="EB Garamond" w:hAnsi="EB Garamond" w:cs="EB Garamond"/>
          <w:sz w:val="24"/>
          <w:szCs w:val="24"/>
        </w:rPr>
        <w:t xml:space="preserve">Konkursu </w:t>
      </w:r>
      <w:r w:rsidRPr="008809D8">
        <w:rPr>
          <w:rFonts w:ascii="EB Garamond" w:eastAsia="EB Garamond" w:hAnsi="EB Garamond" w:cs="EB Garamond"/>
          <w:sz w:val="24"/>
          <w:szCs w:val="24"/>
        </w:rPr>
        <w:t xml:space="preserve">z listy rankingowej przedstawionej przez Kapitułę oraz, w razie potrzeby, ich rodzicami lub opiekunami prawnymi, między </w:t>
      </w:r>
      <w:r w:rsidR="00146251" w:rsidRPr="008809D8">
        <w:rPr>
          <w:rFonts w:ascii="EB Garamond" w:eastAsia="EB Garamond" w:hAnsi="EB Garamond" w:cs="EB Garamond"/>
          <w:sz w:val="24"/>
          <w:szCs w:val="24"/>
        </w:rPr>
        <w:t>19</w:t>
      </w:r>
      <w:r w:rsidRPr="008809D8">
        <w:rPr>
          <w:rFonts w:ascii="EB Garamond" w:eastAsia="EB Garamond" w:hAnsi="EB Garamond" w:cs="EB Garamond"/>
          <w:sz w:val="24"/>
          <w:szCs w:val="24"/>
        </w:rPr>
        <w:t xml:space="preserve"> a </w:t>
      </w:r>
      <w:r w:rsidR="00146251" w:rsidRPr="008809D8">
        <w:rPr>
          <w:rFonts w:ascii="EB Garamond" w:eastAsia="EB Garamond" w:hAnsi="EB Garamond" w:cs="EB Garamond"/>
          <w:sz w:val="24"/>
          <w:szCs w:val="24"/>
        </w:rPr>
        <w:t>23</w:t>
      </w:r>
      <w:r w:rsidRPr="008809D8">
        <w:rPr>
          <w:rFonts w:ascii="EB Garamond" w:eastAsia="EB Garamond" w:hAnsi="EB Garamond" w:cs="EB Garamond"/>
          <w:sz w:val="24"/>
          <w:szCs w:val="24"/>
        </w:rPr>
        <w:t xml:space="preserve"> </w:t>
      </w:r>
      <w:r w:rsidR="00146251" w:rsidRPr="008809D8">
        <w:rPr>
          <w:rFonts w:ascii="EB Garamond" w:eastAsia="EB Garamond" w:hAnsi="EB Garamond" w:cs="EB Garamond"/>
          <w:sz w:val="24"/>
          <w:szCs w:val="24"/>
        </w:rPr>
        <w:t>czerwca 2023</w:t>
      </w:r>
      <w:r w:rsidRPr="008809D8">
        <w:rPr>
          <w:rFonts w:ascii="EB Garamond" w:eastAsia="EB Garamond" w:hAnsi="EB Garamond" w:cs="EB Garamond"/>
          <w:sz w:val="24"/>
          <w:szCs w:val="24"/>
        </w:rPr>
        <w:t xml:space="preserve"> roku.</w:t>
      </w:r>
    </w:p>
    <w:p w14:paraId="00000051" w14:textId="56364795" w:rsidR="00DB38C1" w:rsidRPr="008809D8" w:rsidRDefault="00000000" w:rsidP="00672194">
      <w:pPr>
        <w:numPr>
          <w:ilvl w:val="0"/>
          <w:numId w:val="14"/>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Decyzję dotyczącą przyznania indywidualnych Stypendiów podejmie Fundator. Wyłonienie laureatów Konkursu nastąpi nie później niż do </w:t>
      </w:r>
      <w:r w:rsidR="00C6125F" w:rsidRPr="008809D8">
        <w:rPr>
          <w:rFonts w:ascii="EB Garamond" w:eastAsia="EB Garamond" w:hAnsi="EB Garamond" w:cs="EB Garamond"/>
          <w:sz w:val="24"/>
          <w:szCs w:val="24"/>
        </w:rPr>
        <w:t>30 czerwca 2023</w:t>
      </w:r>
      <w:r w:rsidRPr="008809D8">
        <w:rPr>
          <w:rFonts w:ascii="EB Garamond" w:eastAsia="EB Garamond" w:hAnsi="EB Garamond" w:cs="EB Garamond"/>
          <w:sz w:val="24"/>
          <w:szCs w:val="24"/>
        </w:rPr>
        <w:t xml:space="preserve"> roku. Laureaci </w:t>
      </w:r>
      <w:r w:rsidR="001802DC">
        <w:rPr>
          <w:rFonts w:ascii="EB Garamond" w:eastAsia="EB Garamond" w:hAnsi="EB Garamond" w:cs="EB Garamond"/>
          <w:sz w:val="24"/>
          <w:szCs w:val="24"/>
        </w:rPr>
        <w:t>K</w:t>
      </w:r>
      <w:r w:rsidRPr="008809D8">
        <w:rPr>
          <w:rFonts w:ascii="EB Garamond" w:eastAsia="EB Garamond" w:hAnsi="EB Garamond" w:cs="EB Garamond"/>
          <w:sz w:val="24"/>
          <w:szCs w:val="24"/>
        </w:rPr>
        <w:t>onkursu zostaną o tym poinformowani indywidualnie.</w:t>
      </w:r>
    </w:p>
    <w:p w14:paraId="00000052" w14:textId="77777777" w:rsidR="00DB38C1" w:rsidRPr="008809D8" w:rsidRDefault="00DB38C1" w:rsidP="00BA2B6C">
      <w:pPr>
        <w:shd w:val="clear" w:color="auto" w:fill="FFFFFF"/>
        <w:spacing w:after="260"/>
        <w:rPr>
          <w:rFonts w:ascii="EB Garamond" w:eastAsia="Times New Roman" w:hAnsi="EB Garamond" w:cs="Times New Roman"/>
          <w:sz w:val="24"/>
          <w:szCs w:val="24"/>
        </w:rPr>
      </w:pPr>
    </w:p>
    <w:p w14:paraId="00000053" w14:textId="77777777" w:rsidR="00DB38C1" w:rsidRPr="008809D8" w:rsidRDefault="00000000">
      <w:pPr>
        <w:shd w:val="clear" w:color="auto" w:fill="FFFFFF"/>
        <w:spacing w:after="260"/>
        <w:jc w:val="center"/>
        <w:rPr>
          <w:rFonts w:ascii="EB Garamond" w:eastAsia="Times New Roman" w:hAnsi="EB Garamond" w:cs="Times New Roman"/>
          <w:sz w:val="24"/>
          <w:szCs w:val="24"/>
        </w:rPr>
      </w:pPr>
      <w:r w:rsidRPr="008809D8">
        <w:rPr>
          <w:rFonts w:ascii="EB Garamond" w:eastAsia="EB Garamond" w:hAnsi="EB Garamond" w:cs="EB Garamond"/>
          <w:b/>
          <w:sz w:val="26"/>
          <w:szCs w:val="26"/>
        </w:rPr>
        <w:t>Udzielenie Stypendium</w:t>
      </w:r>
    </w:p>
    <w:p w14:paraId="00000054" w14:textId="77777777" w:rsidR="00DB38C1" w:rsidRPr="008809D8" w:rsidRDefault="00000000">
      <w:pPr>
        <w:shd w:val="clear" w:color="auto" w:fill="FFFFFF"/>
        <w:spacing w:after="260"/>
        <w:jc w:val="center"/>
        <w:rPr>
          <w:rFonts w:ascii="EB Garamond" w:eastAsia="Times New Roman" w:hAnsi="EB Garamond" w:cs="Times New Roman"/>
          <w:sz w:val="24"/>
          <w:szCs w:val="24"/>
        </w:rPr>
      </w:pPr>
      <w:r w:rsidRPr="008809D8">
        <w:rPr>
          <w:rFonts w:ascii="EB Garamond" w:eastAsia="EB Garamond" w:hAnsi="EB Garamond" w:cs="EB Garamond"/>
          <w:sz w:val="26"/>
          <w:szCs w:val="26"/>
        </w:rPr>
        <w:t>§ 6</w:t>
      </w:r>
    </w:p>
    <w:p w14:paraId="00000055" w14:textId="77777777" w:rsidR="00DB38C1" w:rsidRPr="008809D8" w:rsidRDefault="00000000" w:rsidP="00C6125F">
      <w:pPr>
        <w:numPr>
          <w:ilvl w:val="0"/>
          <w:numId w:val="1"/>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Decyzja Fundatora o przyznaniu Stypendium będzie stanowiła indywidualną propozycję wsparcia dla kandydata, w oparciu o jego możliwości, aspiracje, potrzeby i możliwości finansowe Organizatora. </w:t>
      </w:r>
    </w:p>
    <w:p w14:paraId="00000056" w14:textId="77777777" w:rsidR="00DB38C1" w:rsidRPr="008809D8" w:rsidRDefault="00000000" w:rsidP="00C6125F">
      <w:pPr>
        <w:numPr>
          <w:ilvl w:val="0"/>
          <w:numId w:val="1"/>
        </w:numPr>
        <w:shd w:val="clear" w:color="auto" w:fill="FFFFFF"/>
        <w:ind w:left="425"/>
        <w:jc w:val="both"/>
        <w:rPr>
          <w:rFonts w:ascii="EB Garamond" w:eastAsia="Times New Roman" w:hAnsi="EB Garamond" w:cs="Times New Roman"/>
          <w:sz w:val="24"/>
          <w:szCs w:val="24"/>
        </w:rPr>
      </w:pPr>
      <w:r w:rsidRPr="008809D8">
        <w:rPr>
          <w:rFonts w:ascii="EB Garamond" w:eastAsia="EB Garamond" w:hAnsi="EB Garamond" w:cs="EB Garamond"/>
          <w:sz w:val="24"/>
          <w:szCs w:val="24"/>
        </w:rPr>
        <w:t>Fundator jednocześnie przedstawi kandydatowi propozycję Rocznego Indywidualnego Planu Rozwoju kandydata, zwanego dalej „</w:t>
      </w:r>
      <w:r w:rsidRPr="008809D8">
        <w:rPr>
          <w:rFonts w:ascii="EB Garamond" w:eastAsia="EB Garamond" w:hAnsi="EB Garamond" w:cs="EB Garamond"/>
          <w:b/>
          <w:sz w:val="24"/>
          <w:szCs w:val="24"/>
        </w:rPr>
        <w:t>Planem rozwoju</w:t>
      </w:r>
      <w:r w:rsidRPr="008809D8">
        <w:rPr>
          <w:rFonts w:ascii="EB Garamond" w:eastAsia="EB Garamond" w:hAnsi="EB Garamond" w:cs="EB Garamond"/>
          <w:sz w:val="24"/>
          <w:szCs w:val="24"/>
        </w:rPr>
        <w:t xml:space="preserve">”, rekomendowanych rezultatów do osiągnięcia przez kandydata oraz projekt umowy stypendialnej. Kandydat jest zobowiązany do odniesienia się do propozycji nie później niż w ciągu 5 dni roboczych od otrzymania propozycji Planu rozwoju. </w:t>
      </w:r>
    </w:p>
    <w:p w14:paraId="00000057" w14:textId="77777777" w:rsidR="00DB38C1" w:rsidRPr="008809D8" w:rsidRDefault="00000000" w:rsidP="00C6125F">
      <w:pPr>
        <w:numPr>
          <w:ilvl w:val="0"/>
          <w:numId w:val="1"/>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Ostateczna wersja Planu rozwoju powstanie w wyniku wspólnych ustaleń Organizatora i kandydata. Udzielenie Stypendium będzie zależne od zgody kandydata lub jego rodziców/opiekunów prawnych na realizację Planu rozwoju oraz od podpisania umowy stypendialnej.</w:t>
      </w:r>
    </w:p>
    <w:p w14:paraId="00000058" w14:textId="5E895A0F" w:rsidR="00DB38C1" w:rsidRPr="008809D8" w:rsidRDefault="00000000" w:rsidP="00C6125F">
      <w:pPr>
        <w:numPr>
          <w:ilvl w:val="0"/>
          <w:numId w:val="1"/>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Ostateczne podpisanie umowy stypendialnej powinno się odbyć do końca </w:t>
      </w:r>
      <w:r w:rsidR="00653E0E" w:rsidRPr="008809D8">
        <w:rPr>
          <w:rFonts w:ascii="EB Garamond" w:eastAsia="EB Garamond" w:hAnsi="EB Garamond" w:cs="EB Garamond"/>
          <w:sz w:val="24"/>
          <w:szCs w:val="24"/>
        </w:rPr>
        <w:t>lipca 2023</w:t>
      </w:r>
      <w:r w:rsidRPr="008809D8">
        <w:rPr>
          <w:rFonts w:ascii="EB Garamond" w:eastAsia="EB Garamond" w:hAnsi="EB Garamond" w:cs="EB Garamond"/>
          <w:sz w:val="24"/>
          <w:szCs w:val="24"/>
        </w:rPr>
        <w:t xml:space="preserve"> roku.</w:t>
      </w:r>
    </w:p>
    <w:p w14:paraId="00000059" w14:textId="77777777" w:rsidR="00DB38C1" w:rsidRPr="008809D8" w:rsidRDefault="00000000" w:rsidP="00C6125F">
      <w:pPr>
        <w:numPr>
          <w:ilvl w:val="0"/>
          <w:numId w:val="1"/>
        </w:numPr>
        <w:shd w:val="clear" w:color="auto" w:fill="FFFFFF"/>
        <w:ind w:left="425"/>
        <w:jc w:val="both"/>
        <w:rPr>
          <w:rFonts w:ascii="EB Garamond" w:eastAsia="Times New Roman" w:hAnsi="EB Garamond" w:cs="Times New Roman"/>
          <w:sz w:val="24"/>
          <w:szCs w:val="24"/>
        </w:rPr>
      </w:pPr>
      <w:r w:rsidRPr="008809D8">
        <w:rPr>
          <w:rFonts w:ascii="EB Garamond" w:eastAsia="EB Garamond" w:hAnsi="EB Garamond" w:cs="EB Garamond"/>
          <w:sz w:val="24"/>
          <w:szCs w:val="24"/>
        </w:rPr>
        <w:t>Podpisanie umowy stypendialnej oznacza dołączenie do organizowanego przez Fundusz Programu Stypendialnego, zwanego dalej „</w:t>
      </w:r>
      <w:r w:rsidRPr="008809D8">
        <w:rPr>
          <w:rFonts w:ascii="EB Garamond" w:eastAsia="EB Garamond" w:hAnsi="EB Garamond" w:cs="EB Garamond"/>
          <w:b/>
          <w:sz w:val="24"/>
          <w:szCs w:val="24"/>
        </w:rPr>
        <w:t>Programem</w:t>
      </w:r>
      <w:r w:rsidRPr="008809D8">
        <w:rPr>
          <w:rFonts w:ascii="EB Garamond" w:eastAsia="EB Garamond" w:hAnsi="EB Garamond" w:cs="EB Garamond"/>
          <w:sz w:val="24"/>
          <w:szCs w:val="24"/>
        </w:rPr>
        <w:t>” oraz uzyskanie przez laureata Konkursu statusu stypendysty.</w:t>
      </w:r>
    </w:p>
    <w:p w14:paraId="0000005A" w14:textId="77777777" w:rsidR="00DB38C1" w:rsidRPr="008809D8" w:rsidRDefault="00DB38C1" w:rsidP="00BA2B6C">
      <w:pPr>
        <w:shd w:val="clear" w:color="auto" w:fill="FFFFFF"/>
        <w:spacing w:after="260"/>
        <w:rPr>
          <w:rFonts w:ascii="EB Garamond" w:eastAsia="EB Garamond" w:hAnsi="EB Garamond" w:cs="EB Garamond"/>
          <w:sz w:val="24"/>
          <w:szCs w:val="24"/>
          <w:highlight w:val="yellow"/>
        </w:rPr>
      </w:pPr>
    </w:p>
    <w:p w14:paraId="4006F1DB" w14:textId="77777777" w:rsidR="001236BB" w:rsidRDefault="001236BB">
      <w:pPr>
        <w:shd w:val="clear" w:color="auto" w:fill="FFFFFF"/>
        <w:spacing w:after="260"/>
        <w:jc w:val="center"/>
        <w:rPr>
          <w:rFonts w:ascii="EB Garamond" w:eastAsia="EB Garamond" w:hAnsi="EB Garamond" w:cs="EB Garamond"/>
          <w:b/>
          <w:sz w:val="26"/>
          <w:szCs w:val="26"/>
        </w:rPr>
      </w:pPr>
    </w:p>
    <w:p w14:paraId="0000005D" w14:textId="7AE86210" w:rsidR="00DB38C1" w:rsidRPr="008809D8" w:rsidRDefault="00000000">
      <w:pPr>
        <w:shd w:val="clear" w:color="auto" w:fill="FFFFFF"/>
        <w:spacing w:after="260"/>
        <w:jc w:val="center"/>
        <w:rPr>
          <w:rFonts w:ascii="EB Garamond" w:eastAsia="Times New Roman" w:hAnsi="EB Garamond" w:cs="Times New Roman"/>
          <w:sz w:val="24"/>
          <w:szCs w:val="24"/>
        </w:rPr>
      </w:pPr>
      <w:r w:rsidRPr="008809D8">
        <w:rPr>
          <w:rFonts w:ascii="EB Garamond" w:eastAsia="EB Garamond" w:hAnsi="EB Garamond" w:cs="EB Garamond"/>
          <w:b/>
          <w:sz w:val="26"/>
          <w:szCs w:val="26"/>
        </w:rPr>
        <w:lastRenderedPageBreak/>
        <w:t>Przedmiot Stypendium</w:t>
      </w:r>
    </w:p>
    <w:p w14:paraId="0000005E" w14:textId="77777777" w:rsidR="00DB38C1" w:rsidRPr="008809D8" w:rsidRDefault="00000000">
      <w:pPr>
        <w:shd w:val="clear" w:color="auto" w:fill="FFFFFF"/>
        <w:spacing w:after="260"/>
        <w:jc w:val="center"/>
        <w:rPr>
          <w:rFonts w:ascii="EB Garamond" w:eastAsia="Times New Roman" w:hAnsi="EB Garamond" w:cs="Times New Roman"/>
          <w:sz w:val="24"/>
          <w:szCs w:val="24"/>
        </w:rPr>
      </w:pPr>
      <w:r w:rsidRPr="008809D8">
        <w:rPr>
          <w:rFonts w:ascii="EB Garamond" w:eastAsia="EB Garamond" w:hAnsi="EB Garamond" w:cs="EB Garamond"/>
          <w:sz w:val="26"/>
          <w:szCs w:val="26"/>
        </w:rPr>
        <w:t>§ 7</w:t>
      </w:r>
    </w:p>
    <w:p w14:paraId="0000005F" w14:textId="77777777" w:rsidR="00DB38C1" w:rsidRPr="008809D8" w:rsidRDefault="00000000" w:rsidP="00857C76">
      <w:pPr>
        <w:numPr>
          <w:ilvl w:val="0"/>
          <w:numId w:val="4"/>
        </w:numPr>
        <w:pBdr>
          <w:top w:val="nil"/>
          <w:left w:val="nil"/>
          <w:bottom w:val="nil"/>
          <w:right w:val="nil"/>
          <w:between w:val="nil"/>
        </w:pBd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Stypendium będzie konstruowane indywidualnie pod potrzeby stypendysty. Będą w nim zawarte elementy, których celem jest zapewnienie kompleksowego wsparcia rozwojowego i edukacyjnego.</w:t>
      </w:r>
    </w:p>
    <w:p w14:paraId="00000060" w14:textId="77777777" w:rsidR="00DB38C1" w:rsidRPr="008809D8" w:rsidRDefault="00000000" w:rsidP="00857C76">
      <w:pPr>
        <w:numPr>
          <w:ilvl w:val="0"/>
          <w:numId w:val="4"/>
        </w:numPr>
        <w:pBdr>
          <w:top w:val="nil"/>
          <w:left w:val="nil"/>
          <w:bottom w:val="nil"/>
          <w:right w:val="nil"/>
          <w:between w:val="nil"/>
        </w:pBd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Stypendia będą przyznawane długoterminowo, lecz corocznie będą weryfikowane w oparciu o realizację celów rozwojowych stypendysty w ramach Planu rozwoju.</w:t>
      </w:r>
    </w:p>
    <w:p w14:paraId="00000061" w14:textId="00F2D39F" w:rsidR="00DB38C1" w:rsidRPr="008809D8" w:rsidRDefault="00C04BA2" w:rsidP="00857C76">
      <w:pPr>
        <w:numPr>
          <w:ilvl w:val="0"/>
          <w:numId w:val="4"/>
        </w:numPr>
        <w:pBdr>
          <w:top w:val="nil"/>
          <w:left w:val="nil"/>
          <w:bottom w:val="nil"/>
          <w:right w:val="nil"/>
          <w:between w:val="nil"/>
        </w:pBd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Na życzenie</w:t>
      </w:r>
      <w:r w:rsidR="00FF2EDB" w:rsidRPr="008809D8">
        <w:rPr>
          <w:rFonts w:ascii="EB Garamond" w:eastAsia="EB Garamond" w:hAnsi="EB Garamond" w:cs="EB Garamond"/>
          <w:sz w:val="24"/>
          <w:szCs w:val="24"/>
        </w:rPr>
        <w:t xml:space="preserve">, </w:t>
      </w:r>
      <w:r w:rsidRPr="008809D8">
        <w:rPr>
          <w:rFonts w:ascii="EB Garamond" w:eastAsia="EB Garamond" w:hAnsi="EB Garamond" w:cs="EB Garamond"/>
          <w:sz w:val="24"/>
          <w:szCs w:val="24"/>
        </w:rPr>
        <w:t xml:space="preserve">stypendysta będzie miał </w:t>
      </w:r>
      <w:r w:rsidR="00FF2EDB" w:rsidRPr="008809D8">
        <w:rPr>
          <w:rFonts w:ascii="EB Garamond" w:eastAsia="EB Garamond" w:hAnsi="EB Garamond" w:cs="EB Garamond"/>
          <w:sz w:val="24"/>
          <w:szCs w:val="24"/>
        </w:rPr>
        <w:t xml:space="preserve">przyznanego </w:t>
      </w:r>
      <w:r w:rsidRPr="008809D8">
        <w:rPr>
          <w:rFonts w:ascii="EB Garamond" w:eastAsia="EB Garamond" w:hAnsi="EB Garamond" w:cs="EB Garamond"/>
          <w:sz w:val="24"/>
          <w:szCs w:val="24"/>
        </w:rPr>
        <w:t>indywidualnego opiekuna - doradcę rozwojowego zapewnionego przez Organizatora, który będzie stale i bezpośrednio współpracował ze stypendystą jak i z rodzicami/opiekunami oraz nauczycielami.</w:t>
      </w:r>
    </w:p>
    <w:p w14:paraId="00000062" w14:textId="77777777" w:rsidR="00DB38C1" w:rsidRPr="008809D8" w:rsidRDefault="00000000" w:rsidP="00857C76">
      <w:pPr>
        <w:numPr>
          <w:ilvl w:val="0"/>
          <w:numId w:val="4"/>
        </w:numPr>
        <w:pBdr>
          <w:top w:val="nil"/>
          <w:left w:val="nil"/>
          <w:bottom w:val="nil"/>
          <w:right w:val="nil"/>
          <w:between w:val="nil"/>
        </w:pBd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Do zadań opiekuna będzie należało także przeanalizowanie potrzeb rozwojowych oraz doradzenie z jakich możliwości i ofert skorzystać w ramach Funduszu. Opiekun będzie na bieżąco śledzić rozwój, wspierać i inspirować swoich podopiecznych w osiąganiu celów zawartych w indywidualnym Planie rozwoju. </w:t>
      </w:r>
    </w:p>
    <w:p w14:paraId="00000063" w14:textId="77777777" w:rsidR="00DB38C1" w:rsidRPr="008809D8" w:rsidRDefault="00000000" w:rsidP="00857C76">
      <w:pPr>
        <w:numPr>
          <w:ilvl w:val="0"/>
          <w:numId w:val="4"/>
        </w:numPr>
        <w:pBdr>
          <w:top w:val="nil"/>
          <w:left w:val="nil"/>
          <w:bottom w:val="nil"/>
          <w:right w:val="nil"/>
          <w:between w:val="nil"/>
        </w:pBd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W ramach Stypendium będzie możliwe otrzymanie następujących świadczeń:</w:t>
      </w:r>
    </w:p>
    <w:p w14:paraId="00000064" w14:textId="77777777" w:rsidR="00DB38C1" w:rsidRPr="008809D8" w:rsidRDefault="00000000" w:rsidP="00857C76">
      <w:pPr>
        <w:numPr>
          <w:ilvl w:val="1"/>
          <w:numId w:val="4"/>
        </w:numPr>
        <w:pBdr>
          <w:top w:val="nil"/>
          <w:left w:val="nil"/>
          <w:bottom w:val="nil"/>
          <w:right w:val="nil"/>
          <w:between w:val="nil"/>
        </w:pBdr>
        <w:shd w:val="clear" w:color="auto" w:fill="FFFFFF"/>
        <w:ind w:left="850"/>
        <w:jc w:val="both"/>
        <w:rPr>
          <w:rFonts w:ascii="EB Garamond" w:eastAsia="Times New Roman" w:hAnsi="EB Garamond" w:cs="Times New Roman"/>
          <w:sz w:val="24"/>
          <w:szCs w:val="24"/>
        </w:rPr>
      </w:pPr>
      <w:r w:rsidRPr="008809D8">
        <w:rPr>
          <w:rFonts w:ascii="EB Garamond" w:eastAsia="EB Garamond" w:hAnsi="EB Garamond" w:cs="EB Garamond"/>
          <w:sz w:val="24"/>
          <w:szCs w:val="24"/>
        </w:rPr>
        <w:t>Wsparcie finansowe – w zależności od indywidualnej sytuacji stypendysty i wybranej drogi rozwoju, możliwe będzie otrzymanie odpowiedniego wsparcia finansowego z przeznaczeniem na pokrycie kosztów związanych z nauką i rozwojem, m.in.</w:t>
      </w:r>
    </w:p>
    <w:p w14:paraId="00000065" w14:textId="77777777" w:rsidR="00DB38C1" w:rsidRPr="008809D8" w:rsidRDefault="00000000" w:rsidP="00857C76">
      <w:pPr>
        <w:numPr>
          <w:ilvl w:val="2"/>
          <w:numId w:val="4"/>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t>czesnego, innych opłat związanych z nauką/ studiami,</w:t>
      </w:r>
    </w:p>
    <w:p w14:paraId="00000066" w14:textId="77777777" w:rsidR="00DB38C1" w:rsidRPr="008809D8" w:rsidRDefault="00000000" w:rsidP="00857C76">
      <w:pPr>
        <w:numPr>
          <w:ilvl w:val="2"/>
          <w:numId w:val="4"/>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t>zakwaterowania,</w:t>
      </w:r>
    </w:p>
    <w:p w14:paraId="00000067" w14:textId="77777777" w:rsidR="00DB38C1" w:rsidRPr="008809D8" w:rsidRDefault="00000000" w:rsidP="00857C76">
      <w:pPr>
        <w:numPr>
          <w:ilvl w:val="2"/>
          <w:numId w:val="4"/>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t>kosztów dojazdu do szkoły,</w:t>
      </w:r>
    </w:p>
    <w:p w14:paraId="00000068" w14:textId="77777777" w:rsidR="00DB38C1" w:rsidRPr="008809D8" w:rsidRDefault="00000000" w:rsidP="00857C76">
      <w:pPr>
        <w:numPr>
          <w:ilvl w:val="2"/>
          <w:numId w:val="4"/>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t>podręczników, narzędzi pracy,</w:t>
      </w:r>
    </w:p>
    <w:p w14:paraId="00000069" w14:textId="77777777" w:rsidR="00DB38C1" w:rsidRPr="008809D8" w:rsidRDefault="00000000" w:rsidP="00857C76">
      <w:pPr>
        <w:numPr>
          <w:ilvl w:val="2"/>
          <w:numId w:val="4"/>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t>kursów specjalistycznych/ konferencji/ plenerów.</w:t>
      </w:r>
    </w:p>
    <w:p w14:paraId="0000006A" w14:textId="77777777" w:rsidR="00DB38C1" w:rsidRPr="008809D8" w:rsidRDefault="00000000" w:rsidP="00857C76">
      <w:pPr>
        <w:numPr>
          <w:ilvl w:val="1"/>
          <w:numId w:val="4"/>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Mentoring – indywidualna praca z wybranym ekspertem zaproponowanym przez Fundację w zależności od potrzeb stypendysty. Mentorami będą osoby doświadczone w swoich dziedzinach, uznani specjaliści i autorytety.</w:t>
      </w:r>
    </w:p>
    <w:p w14:paraId="0000006C" w14:textId="77777777" w:rsidR="00DB38C1" w:rsidRPr="008809D8" w:rsidRDefault="00000000" w:rsidP="00857C76">
      <w:pPr>
        <w:numPr>
          <w:ilvl w:val="1"/>
          <w:numId w:val="4"/>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Wsparcie psychologiczne – zespół psychologów będzie wspierał stypendystów na bieżąco w zależności od indywidualnych potrzeb.</w:t>
      </w:r>
    </w:p>
    <w:p w14:paraId="0000006D" w14:textId="77777777" w:rsidR="00DB38C1" w:rsidRPr="008809D8" w:rsidRDefault="00000000" w:rsidP="00857C76">
      <w:pPr>
        <w:numPr>
          <w:ilvl w:val="1"/>
          <w:numId w:val="4"/>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Języki obce - zajęcia dodatkowe z języka angielskiego lub innego oraz przygotowanie do egzaminów językowych.</w:t>
      </w:r>
    </w:p>
    <w:p w14:paraId="0000006F" w14:textId="77777777" w:rsidR="00DB38C1" w:rsidRPr="008809D8" w:rsidRDefault="00000000" w:rsidP="00857C76">
      <w:pPr>
        <w:numPr>
          <w:ilvl w:val="1"/>
          <w:numId w:val="4"/>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Przygotowanie indywidualne dla wybranych osób, które chciałyby rozwijać się w kierunku studiów międzynarodowych.</w:t>
      </w:r>
    </w:p>
    <w:p w14:paraId="00000070" w14:textId="77777777" w:rsidR="00DB38C1" w:rsidRPr="008809D8" w:rsidRDefault="00000000" w:rsidP="00857C76">
      <w:pPr>
        <w:numPr>
          <w:ilvl w:val="1"/>
          <w:numId w:val="4"/>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Udział w regularnych spotkaniach grupy stypendystów (wakacje/ ferie), w tym:</w:t>
      </w:r>
    </w:p>
    <w:p w14:paraId="00000071" w14:textId="77777777" w:rsidR="00DB38C1" w:rsidRPr="008809D8" w:rsidRDefault="00000000" w:rsidP="00857C76">
      <w:pPr>
        <w:numPr>
          <w:ilvl w:val="2"/>
          <w:numId w:val="4"/>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t>Trening umiejętności społecznych – komunikacja, współpraca, empatia, wywieranie wpływu, savoir-vivre,</w:t>
      </w:r>
    </w:p>
    <w:p w14:paraId="00000072" w14:textId="77777777" w:rsidR="00DB38C1" w:rsidRPr="008809D8" w:rsidRDefault="00000000" w:rsidP="00857C76">
      <w:pPr>
        <w:numPr>
          <w:ilvl w:val="2"/>
          <w:numId w:val="4"/>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Trening umiejętności profesjonalnych – metody pracy: design </w:t>
      </w:r>
      <w:proofErr w:type="spellStart"/>
      <w:r w:rsidRPr="008809D8">
        <w:rPr>
          <w:rFonts w:ascii="EB Garamond" w:eastAsia="EB Garamond" w:hAnsi="EB Garamond" w:cs="EB Garamond"/>
          <w:sz w:val="24"/>
          <w:szCs w:val="24"/>
        </w:rPr>
        <w:t>thinking</w:t>
      </w:r>
      <w:proofErr w:type="spellEnd"/>
      <w:r w:rsidRPr="008809D8">
        <w:rPr>
          <w:rFonts w:ascii="EB Garamond" w:eastAsia="EB Garamond" w:hAnsi="EB Garamond" w:cs="EB Garamond"/>
          <w:sz w:val="24"/>
          <w:szCs w:val="24"/>
        </w:rPr>
        <w:t>, agile, wystąpienia publiczne.</w:t>
      </w:r>
    </w:p>
    <w:p w14:paraId="00000076" w14:textId="0DD3FCE5" w:rsidR="00DB38C1" w:rsidRPr="008809D8" w:rsidRDefault="00000000" w:rsidP="00BA2B6C">
      <w:pPr>
        <w:shd w:val="clear" w:color="auto" w:fill="FFFFFF"/>
        <w:spacing w:after="260"/>
        <w:jc w:val="center"/>
        <w:rPr>
          <w:rFonts w:ascii="EB Garamond" w:eastAsia="Times New Roman" w:hAnsi="EB Garamond" w:cs="Times New Roman"/>
          <w:sz w:val="24"/>
          <w:szCs w:val="24"/>
        </w:rPr>
      </w:pPr>
      <w:r w:rsidRPr="008809D8">
        <w:rPr>
          <w:rFonts w:ascii="EB Garamond" w:eastAsia="EB Garamond" w:hAnsi="EB Garamond" w:cs="EB Garamond"/>
          <w:b/>
          <w:sz w:val="26"/>
          <w:szCs w:val="26"/>
        </w:rPr>
        <w:lastRenderedPageBreak/>
        <w:t>Obowiązki stypendysty</w:t>
      </w:r>
    </w:p>
    <w:p w14:paraId="00000077" w14:textId="77777777" w:rsidR="00DB38C1" w:rsidRPr="008809D8" w:rsidRDefault="00000000">
      <w:pPr>
        <w:shd w:val="clear" w:color="auto" w:fill="FFFFFF"/>
        <w:spacing w:after="260"/>
        <w:jc w:val="center"/>
        <w:rPr>
          <w:rFonts w:ascii="EB Garamond" w:eastAsia="EB Garamond" w:hAnsi="EB Garamond" w:cs="EB Garamond"/>
          <w:sz w:val="26"/>
          <w:szCs w:val="26"/>
        </w:rPr>
      </w:pPr>
      <w:r w:rsidRPr="008809D8">
        <w:rPr>
          <w:rFonts w:ascii="EB Garamond" w:eastAsia="EB Garamond" w:hAnsi="EB Garamond" w:cs="EB Garamond"/>
          <w:sz w:val="26"/>
          <w:szCs w:val="26"/>
        </w:rPr>
        <w:t>§ 8</w:t>
      </w:r>
    </w:p>
    <w:p w14:paraId="00000078" w14:textId="77777777" w:rsidR="00DB38C1" w:rsidRPr="008809D8" w:rsidRDefault="00000000" w:rsidP="008809D8">
      <w:pPr>
        <w:shd w:val="clear" w:color="auto" w:fill="FFFFFF"/>
        <w:rPr>
          <w:rFonts w:ascii="EB Garamond" w:eastAsia="EB Garamond" w:hAnsi="EB Garamond" w:cs="EB Garamond"/>
          <w:sz w:val="26"/>
          <w:szCs w:val="26"/>
        </w:rPr>
      </w:pPr>
      <w:r w:rsidRPr="008809D8">
        <w:rPr>
          <w:rFonts w:ascii="EB Garamond" w:eastAsia="EB Garamond" w:hAnsi="EB Garamond" w:cs="EB Garamond"/>
          <w:sz w:val="24"/>
          <w:szCs w:val="24"/>
        </w:rPr>
        <w:t>Stypendyści są obowiązani do:</w:t>
      </w:r>
    </w:p>
    <w:p w14:paraId="00000079" w14:textId="77777777" w:rsidR="00DB38C1" w:rsidRPr="008809D8" w:rsidRDefault="00000000" w:rsidP="008809D8">
      <w:pPr>
        <w:numPr>
          <w:ilvl w:val="0"/>
          <w:numId w:val="17"/>
        </w:numP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dalszego rozwoju w oparciu o własne talenty, uzdolnienia i zasoby,</w:t>
      </w:r>
    </w:p>
    <w:p w14:paraId="0000007A" w14:textId="77777777" w:rsidR="00DB38C1" w:rsidRPr="008809D8" w:rsidRDefault="00000000" w:rsidP="008809D8">
      <w:pPr>
        <w:numPr>
          <w:ilvl w:val="0"/>
          <w:numId w:val="17"/>
        </w:numP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dołożenia wszelkich starań w celu realizacji uzgodnionego Planu rozwoju,</w:t>
      </w:r>
    </w:p>
    <w:p w14:paraId="0000007B" w14:textId="77777777" w:rsidR="00DB38C1" w:rsidRPr="008809D8" w:rsidRDefault="00000000" w:rsidP="008809D8">
      <w:pPr>
        <w:numPr>
          <w:ilvl w:val="0"/>
          <w:numId w:val="17"/>
        </w:numP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przestrzegania postanowień niniejszego Regulaminu, umowy stypendialnej i innych wymogów wynikłych z otrzymania Stypendium,</w:t>
      </w:r>
    </w:p>
    <w:p w14:paraId="0000007C" w14:textId="77777777" w:rsidR="00DB38C1" w:rsidRPr="008809D8" w:rsidRDefault="00000000" w:rsidP="008809D8">
      <w:pPr>
        <w:numPr>
          <w:ilvl w:val="0"/>
          <w:numId w:val="17"/>
        </w:numP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korzystania ze Stypendium w możliwie najszerszym zakresie,</w:t>
      </w:r>
    </w:p>
    <w:p w14:paraId="0000007D" w14:textId="77777777" w:rsidR="00DB38C1" w:rsidRPr="008809D8" w:rsidRDefault="00000000" w:rsidP="008809D8">
      <w:pPr>
        <w:numPr>
          <w:ilvl w:val="0"/>
          <w:numId w:val="17"/>
        </w:numP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brania udziału w badaniach oraz angażowania się w wydarzenia wspólne organizowane dla wszystkich stypendystów (np. wyjazdy letnie i zimowe),</w:t>
      </w:r>
    </w:p>
    <w:p w14:paraId="0000007E" w14:textId="77777777" w:rsidR="00DB38C1" w:rsidRPr="008809D8" w:rsidRDefault="00000000" w:rsidP="008809D8">
      <w:pPr>
        <w:numPr>
          <w:ilvl w:val="0"/>
          <w:numId w:val="17"/>
        </w:numP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angażowania się w działania Funduszu i Organizatora,</w:t>
      </w:r>
    </w:p>
    <w:p w14:paraId="0000007F" w14:textId="77777777" w:rsidR="00DB38C1" w:rsidRPr="008809D8" w:rsidRDefault="00000000" w:rsidP="008809D8">
      <w:pPr>
        <w:numPr>
          <w:ilvl w:val="0"/>
          <w:numId w:val="17"/>
        </w:numPr>
        <w:shd w:val="clear" w:color="auto" w:fill="FFFFFF"/>
        <w:jc w:val="both"/>
        <w:rPr>
          <w:rFonts w:ascii="EB Garamond" w:eastAsia="EB Garamond" w:hAnsi="EB Garamond" w:cs="EB Garamond"/>
          <w:sz w:val="24"/>
          <w:szCs w:val="24"/>
        </w:rPr>
      </w:pPr>
      <w:r w:rsidRPr="008809D8">
        <w:rPr>
          <w:rFonts w:ascii="EB Garamond" w:eastAsia="EB Garamond" w:hAnsi="EB Garamond" w:cs="EB Garamond"/>
          <w:sz w:val="24"/>
          <w:szCs w:val="24"/>
        </w:rPr>
        <w:t>podawania w informacjach o sobie, że są stypendystami Funduszu.</w:t>
      </w:r>
    </w:p>
    <w:p w14:paraId="00000080" w14:textId="77777777" w:rsidR="00DB38C1" w:rsidRPr="008809D8" w:rsidRDefault="00DB38C1" w:rsidP="00BA2B6C">
      <w:pPr>
        <w:shd w:val="clear" w:color="auto" w:fill="FFFFFF"/>
        <w:spacing w:after="260"/>
        <w:rPr>
          <w:rFonts w:ascii="EB Garamond" w:eastAsia="Times New Roman" w:hAnsi="EB Garamond" w:cs="Times New Roman"/>
          <w:sz w:val="24"/>
          <w:szCs w:val="24"/>
        </w:rPr>
      </w:pPr>
    </w:p>
    <w:p w14:paraId="00000082" w14:textId="77777777" w:rsidR="00DB38C1" w:rsidRPr="008809D8" w:rsidRDefault="00000000">
      <w:pPr>
        <w:shd w:val="clear" w:color="auto" w:fill="FFFFFF"/>
        <w:spacing w:after="260"/>
        <w:jc w:val="center"/>
        <w:rPr>
          <w:rFonts w:ascii="EB Garamond" w:eastAsia="Times New Roman" w:hAnsi="EB Garamond" w:cs="Times New Roman"/>
          <w:sz w:val="24"/>
          <w:szCs w:val="24"/>
        </w:rPr>
      </w:pPr>
      <w:r w:rsidRPr="008809D8">
        <w:rPr>
          <w:rFonts w:ascii="EB Garamond" w:eastAsia="EB Garamond" w:hAnsi="EB Garamond" w:cs="EB Garamond"/>
          <w:b/>
          <w:sz w:val="26"/>
          <w:szCs w:val="26"/>
        </w:rPr>
        <w:t>Współpraca z rodzicami/opiekunami prawnymi</w:t>
      </w:r>
    </w:p>
    <w:p w14:paraId="00000083" w14:textId="77777777" w:rsidR="00DB38C1" w:rsidRPr="008809D8" w:rsidRDefault="00000000">
      <w:pPr>
        <w:shd w:val="clear" w:color="auto" w:fill="FFFFFF"/>
        <w:spacing w:after="260"/>
        <w:jc w:val="center"/>
        <w:rPr>
          <w:rFonts w:ascii="EB Garamond" w:eastAsia="Times New Roman" w:hAnsi="EB Garamond" w:cs="Times New Roman"/>
          <w:sz w:val="24"/>
          <w:szCs w:val="24"/>
        </w:rPr>
      </w:pPr>
      <w:r w:rsidRPr="008809D8">
        <w:rPr>
          <w:rFonts w:ascii="EB Garamond" w:eastAsia="EB Garamond" w:hAnsi="EB Garamond" w:cs="EB Garamond"/>
          <w:sz w:val="26"/>
          <w:szCs w:val="26"/>
        </w:rPr>
        <w:t>§ 9</w:t>
      </w:r>
    </w:p>
    <w:p w14:paraId="00000084" w14:textId="77777777" w:rsidR="00DB38C1" w:rsidRPr="008809D8" w:rsidRDefault="00000000" w:rsidP="00CE2A11">
      <w:pPr>
        <w:numPr>
          <w:ilvl w:val="0"/>
          <w:numId w:val="11"/>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Rodzice/opiekunowie prawni niepełnoletnich stypendystów zobowiązani są do bieżącego informowania Fundacji o zaistnieniu istotnych zdarzeń wpływających na funkcjonowanie stypendysty w Programie, w tym o znaczących zmianach warunków socjalno-bytowych.</w:t>
      </w:r>
    </w:p>
    <w:p w14:paraId="00000085" w14:textId="77777777" w:rsidR="00DB38C1" w:rsidRPr="008809D8" w:rsidRDefault="00000000" w:rsidP="00CE2A11">
      <w:pPr>
        <w:numPr>
          <w:ilvl w:val="0"/>
          <w:numId w:val="11"/>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Rodzice/opiekunowie prawni niepełnoletnich stypendystów są zobowiązani do utrzymywania kontaktu telefonicznego lub mailowego z Organizatorem. </w:t>
      </w:r>
    </w:p>
    <w:p w14:paraId="7D69CB72" w14:textId="77777777" w:rsidR="00BA2B6C" w:rsidRDefault="00BA2B6C">
      <w:pPr>
        <w:shd w:val="clear" w:color="auto" w:fill="FFFFFF"/>
        <w:spacing w:after="260"/>
        <w:jc w:val="center"/>
        <w:rPr>
          <w:rFonts w:ascii="EB Garamond" w:eastAsia="EB Garamond" w:hAnsi="EB Garamond" w:cs="EB Garamond"/>
          <w:b/>
          <w:sz w:val="26"/>
          <w:szCs w:val="26"/>
        </w:rPr>
      </w:pPr>
    </w:p>
    <w:p w14:paraId="00000088" w14:textId="0059504A" w:rsidR="00DB38C1" w:rsidRPr="008809D8" w:rsidRDefault="00000000">
      <w:pPr>
        <w:shd w:val="clear" w:color="auto" w:fill="FFFFFF"/>
        <w:spacing w:after="260"/>
        <w:jc w:val="center"/>
        <w:rPr>
          <w:rFonts w:ascii="EB Garamond" w:eastAsia="Times New Roman" w:hAnsi="EB Garamond" w:cs="Times New Roman"/>
          <w:sz w:val="24"/>
          <w:szCs w:val="24"/>
        </w:rPr>
      </w:pPr>
      <w:r w:rsidRPr="008809D8">
        <w:rPr>
          <w:rFonts w:ascii="EB Garamond" w:eastAsia="EB Garamond" w:hAnsi="EB Garamond" w:cs="EB Garamond"/>
          <w:b/>
          <w:sz w:val="26"/>
          <w:szCs w:val="26"/>
        </w:rPr>
        <w:t>Rezygnacja z Programu</w:t>
      </w:r>
    </w:p>
    <w:p w14:paraId="00000089" w14:textId="77777777" w:rsidR="00DB38C1" w:rsidRPr="008809D8" w:rsidRDefault="00000000">
      <w:pPr>
        <w:shd w:val="clear" w:color="auto" w:fill="FFFFFF"/>
        <w:spacing w:after="260"/>
        <w:jc w:val="center"/>
        <w:rPr>
          <w:rFonts w:ascii="EB Garamond" w:eastAsia="EB Garamond" w:hAnsi="EB Garamond" w:cs="EB Garamond"/>
          <w:sz w:val="26"/>
          <w:szCs w:val="26"/>
        </w:rPr>
      </w:pPr>
      <w:r w:rsidRPr="008809D8">
        <w:rPr>
          <w:rFonts w:ascii="EB Garamond" w:eastAsia="EB Garamond" w:hAnsi="EB Garamond" w:cs="EB Garamond"/>
          <w:sz w:val="26"/>
          <w:szCs w:val="26"/>
        </w:rPr>
        <w:t>§ 10</w:t>
      </w:r>
    </w:p>
    <w:p w14:paraId="0000008B" w14:textId="77777777" w:rsidR="00DB38C1" w:rsidRPr="008809D8" w:rsidRDefault="00000000" w:rsidP="00036CD7">
      <w:pPr>
        <w:numPr>
          <w:ilvl w:val="0"/>
          <w:numId w:val="2"/>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Stypendystom przysługuje prawo do rezygnacji z udziału w Programie w dowolnym momencie bez zwracania poniesionych do momentu rezygnacji kosztów wsparcia. </w:t>
      </w:r>
    </w:p>
    <w:p w14:paraId="0000008C" w14:textId="0E598375" w:rsidR="00DB38C1" w:rsidRPr="008809D8" w:rsidRDefault="00000000" w:rsidP="00036CD7">
      <w:pPr>
        <w:numPr>
          <w:ilvl w:val="0"/>
          <w:numId w:val="2"/>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Stypendysta lub rodzic/opiekun prawny ma obowiązek poinformowania Fundacji o fakcie rezygnacji z Programu na piśmie.</w:t>
      </w:r>
    </w:p>
    <w:p w14:paraId="0000008D" w14:textId="1B14D647" w:rsidR="00DB38C1" w:rsidRPr="008809D8" w:rsidRDefault="00000000" w:rsidP="00036CD7">
      <w:pPr>
        <w:numPr>
          <w:ilvl w:val="0"/>
          <w:numId w:val="2"/>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Rezygnacja oznacza całkowite zaprzestanie wsparcia udzielanego stypendyście zgodnie z § 7 Regulaminu.</w:t>
      </w:r>
    </w:p>
    <w:p w14:paraId="0000008E" w14:textId="77777777" w:rsidR="00DB38C1" w:rsidRPr="008809D8" w:rsidRDefault="00000000" w:rsidP="00036CD7">
      <w:pPr>
        <w:numPr>
          <w:ilvl w:val="0"/>
          <w:numId w:val="2"/>
        </w:numP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W innych przypadkach, nie ujętych w Regulaminie, decyzje podejmuje Zarząd Fundacji.</w:t>
      </w:r>
    </w:p>
    <w:p w14:paraId="4058650A" w14:textId="77777777" w:rsidR="00BA2B6C" w:rsidRDefault="00BA2B6C" w:rsidP="00BA2B6C">
      <w:pPr>
        <w:shd w:val="clear" w:color="auto" w:fill="FFFFFF"/>
        <w:spacing w:after="260"/>
        <w:rPr>
          <w:rFonts w:ascii="EB Garamond" w:eastAsia="EB Garamond" w:hAnsi="EB Garamond" w:cs="EB Garamond"/>
          <w:b/>
          <w:sz w:val="26"/>
          <w:szCs w:val="26"/>
        </w:rPr>
      </w:pPr>
    </w:p>
    <w:p w14:paraId="00000090" w14:textId="5F865ADB" w:rsidR="00DB38C1" w:rsidRPr="008809D8" w:rsidRDefault="00000000" w:rsidP="00BA2B6C">
      <w:pPr>
        <w:shd w:val="clear" w:color="auto" w:fill="FFFFFF"/>
        <w:spacing w:after="260"/>
        <w:jc w:val="center"/>
        <w:rPr>
          <w:rFonts w:ascii="EB Garamond" w:eastAsia="Times New Roman" w:hAnsi="EB Garamond" w:cs="Times New Roman"/>
          <w:sz w:val="24"/>
          <w:szCs w:val="24"/>
        </w:rPr>
      </w:pPr>
      <w:r w:rsidRPr="008809D8">
        <w:rPr>
          <w:rFonts w:ascii="EB Garamond" w:eastAsia="EB Garamond" w:hAnsi="EB Garamond" w:cs="EB Garamond"/>
          <w:b/>
          <w:sz w:val="26"/>
          <w:szCs w:val="26"/>
        </w:rPr>
        <w:lastRenderedPageBreak/>
        <w:t>Przetwarzanie danych osobowych</w:t>
      </w:r>
    </w:p>
    <w:p w14:paraId="00000091" w14:textId="77777777" w:rsidR="00DB38C1" w:rsidRPr="008809D8" w:rsidRDefault="00000000">
      <w:pPr>
        <w:shd w:val="clear" w:color="auto" w:fill="FFFFFF"/>
        <w:spacing w:after="260"/>
        <w:jc w:val="center"/>
        <w:rPr>
          <w:rFonts w:ascii="EB Garamond" w:eastAsia="Times New Roman" w:hAnsi="EB Garamond" w:cs="Times New Roman"/>
          <w:sz w:val="24"/>
          <w:szCs w:val="24"/>
          <w:highlight w:val="yellow"/>
        </w:rPr>
      </w:pPr>
      <w:r w:rsidRPr="008809D8">
        <w:rPr>
          <w:rFonts w:ascii="EB Garamond" w:eastAsia="EB Garamond" w:hAnsi="EB Garamond" w:cs="EB Garamond"/>
          <w:sz w:val="26"/>
          <w:szCs w:val="26"/>
        </w:rPr>
        <w:t>§ 11</w:t>
      </w:r>
    </w:p>
    <w:p w14:paraId="00000093" w14:textId="77777777" w:rsidR="00DB38C1" w:rsidRPr="008809D8" w:rsidRDefault="00000000" w:rsidP="009D1523">
      <w:pPr>
        <w:numPr>
          <w:ilvl w:val="0"/>
          <w:numId w:val="6"/>
        </w:numPr>
        <w:pBdr>
          <w:top w:val="nil"/>
          <w:left w:val="nil"/>
          <w:bottom w:val="nil"/>
          <w:right w:val="nil"/>
          <w:between w:val="nil"/>
        </w:pBd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w:t>
      </w:r>
      <w:r w:rsidRPr="008809D8">
        <w:rPr>
          <w:rFonts w:ascii="EB Garamond" w:eastAsia="EB Garamond" w:hAnsi="EB Garamond" w:cs="EB Garamond"/>
          <w:b/>
          <w:sz w:val="24"/>
          <w:szCs w:val="24"/>
        </w:rPr>
        <w:t>RODO</w:t>
      </w:r>
      <w:r w:rsidRPr="008809D8">
        <w:rPr>
          <w:rFonts w:ascii="EB Garamond" w:eastAsia="EB Garamond" w:hAnsi="EB Garamond" w:cs="EB Garamond"/>
          <w:sz w:val="24"/>
          <w:szCs w:val="24"/>
        </w:rPr>
        <w:t>” - oznacza rozporządzenie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00000094" w14:textId="77777777" w:rsidR="00DB38C1" w:rsidRPr="008809D8" w:rsidRDefault="00000000" w:rsidP="009D1523">
      <w:pPr>
        <w:numPr>
          <w:ilvl w:val="0"/>
          <w:numId w:val="6"/>
        </w:numPr>
        <w:pBdr>
          <w:top w:val="nil"/>
          <w:left w:val="nil"/>
          <w:bottom w:val="nil"/>
          <w:right w:val="nil"/>
          <w:between w:val="nil"/>
        </w:pBd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Biorąc pod uwagę obowiązujące przepisy w zakresie ochrony danych osobowych, w tym RODO, Fundacja informuje, że:</w:t>
      </w:r>
    </w:p>
    <w:p w14:paraId="00000095" w14:textId="399EA9EA" w:rsidR="00DB38C1" w:rsidRPr="008809D8" w:rsidRDefault="00000000" w:rsidP="009D1523">
      <w:pPr>
        <w:numPr>
          <w:ilvl w:val="1"/>
          <w:numId w:val="3"/>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Administratorem danych osobowych kandydatów do Programu (na każdym etapie udziału w Konkursie) i uczestników Programu oraz ich rodziców / opiekunów prawnych (w przypadku kandydatów / uczestników niepełnoletnich) jest Fundacja, tj. Rafał Brzoska Foundation z siedzibą w Warszawie, ul. Fryderyka Joliot-Curie nr 28 lok. U2, 02-646 Warszawa, wpisana do rejestru stowarzyszeń, innych organizacji społecznych i zawodowych, fundacji oraz samodzielnych publicznych zakładów opieki zdrowotnej Krajowego Rejestru Sądowego, prowadzonego przez Sąd Rejonowy dla m. st. Warszawy w Warszawie, </w:t>
      </w:r>
      <w:r w:rsidR="00BA2B6C">
        <w:rPr>
          <w:rFonts w:ascii="EB Garamond" w:eastAsia="EB Garamond" w:hAnsi="EB Garamond" w:cs="EB Garamond"/>
          <w:sz w:val="24"/>
          <w:szCs w:val="24"/>
        </w:rPr>
        <w:t>XIII</w:t>
      </w:r>
      <w:r w:rsidRPr="008809D8">
        <w:rPr>
          <w:rFonts w:ascii="EB Garamond" w:eastAsia="EB Garamond" w:hAnsi="EB Garamond" w:cs="EB Garamond"/>
          <w:sz w:val="24"/>
          <w:szCs w:val="24"/>
        </w:rPr>
        <w:t xml:space="preserve"> Wydział Gospodarczy Krajowego Rejestru Sądowego, pod numerem KRS: </w:t>
      </w:r>
      <w:r w:rsidR="003F2BA1" w:rsidRPr="003F2BA1">
        <w:rPr>
          <w:rFonts w:ascii="EB Garamond" w:eastAsia="EB Garamond" w:hAnsi="EB Garamond" w:cs="EB Garamond"/>
          <w:sz w:val="24"/>
          <w:szCs w:val="24"/>
        </w:rPr>
        <w:t>0000972080, NIP: 5213970707, REGON: 522187187</w:t>
      </w:r>
      <w:r w:rsidR="003F2BA1">
        <w:rPr>
          <w:rFonts w:ascii="EB Garamond" w:eastAsia="EB Garamond" w:hAnsi="EB Garamond" w:cs="EB Garamond"/>
          <w:sz w:val="24"/>
          <w:szCs w:val="24"/>
        </w:rPr>
        <w:t>.</w:t>
      </w:r>
    </w:p>
    <w:p w14:paraId="00000096" w14:textId="77777777" w:rsidR="00DB38C1" w:rsidRPr="008809D8" w:rsidRDefault="00000000" w:rsidP="009D1523">
      <w:pPr>
        <w:numPr>
          <w:ilvl w:val="1"/>
          <w:numId w:val="3"/>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Kontakt z Fundacją możliwy jest za pośrednictwem poczty tradycyjnej (adres korespondencyjny: ul. Fryderyka Joliot-Curie nr 28 lok. U2, 02-646 Warszawa), a także za pośrednictwem poczty elektronicznej (adres email: </w:t>
      </w:r>
      <w:hyperlink r:id="rId10">
        <w:r w:rsidRPr="008809D8">
          <w:rPr>
            <w:rFonts w:ascii="EB Garamond" w:eastAsia="EB Garamond" w:hAnsi="EB Garamond" w:cs="EB Garamond"/>
            <w:color w:val="1155CC"/>
            <w:sz w:val="24"/>
            <w:szCs w:val="24"/>
            <w:u w:val="single"/>
          </w:rPr>
          <w:t>kontakt@rafalbrzoskafoundation.org</w:t>
        </w:r>
      </w:hyperlink>
      <w:r w:rsidRPr="008809D8">
        <w:rPr>
          <w:rFonts w:ascii="EB Garamond" w:eastAsia="EB Garamond" w:hAnsi="EB Garamond" w:cs="EB Garamond"/>
          <w:sz w:val="24"/>
          <w:szCs w:val="24"/>
        </w:rPr>
        <w:t>).</w:t>
      </w:r>
    </w:p>
    <w:p w14:paraId="00000097" w14:textId="77777777" w:rsidR="00DB38C1" w:rsidRPr="008809D8" w:rsidRDefault="00000000" w:rsidP="009D1523">
      <w:pPr>
        <w:numPr>
          <w:ilvl w:val="1"/>
          <w:numId w:val="3"/>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Dane kandydatów do i uczestników Programu oraz ich rodziców / opiekunów prawnych przetwarzane są w następujących celach:</w:t>
      </w:r>
    </w:p>
    <w:p w14:paraId="00000098" w14:textId="77777777" w:rsidR="00DB38C1" w:rsidRPr="008809D8" w:rsidRDefault="00000000" w:rsidP="009D1523">
      <w:pPr>
        <w:numPr>
          <w:ilvl w:val="2"/>
          <w:numId w:val="15"/>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t>przeprowadzenia procesu rekrutacji i realizacji Programu, zgodnie z zapisami w Regulaminie;</w:t>
      </w:r>
    </w:p>
    <w:p w14:paraId="00000099" w14:textId="77777777" w:rsidR="00DB38C1" w:rsidRPr="008809D8" w:rsidRDefault="00000000" w:rsidP="009D1523">
      <w:pPr>
        <w:numPr>
          <w:ilvl w:val="2"/>
          <w:numId w:val="15"/>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t>kontaktu oraz obsługi, dochodzenia i obrony w razie zaistnienia wzajemnych roszczeń;</w:t>
      </w:r>
    </w:p>
    <w:p w14:paraId="0000009A" w14:textId="77777777" w:rsidR="00DB38C1" w:rsidRPr="008809D8" w:rsidRDefault="00000000" w:rsidP="009D1523">
      <w:pPr>
        <w:numPr>
          <w:ilvl w:val="2"/>
          <w:numId w:val="15"/>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t>wypełnienia obowiązków prawnych, w tym obowiązków wynikających z przepisów prawa podatkowego.</w:t>
      </w:r>
    </w:p>
    <w:p w14:paraId="0000009B" w14:textId="77777777" w:rsidR="00DB38C1" w:rsidRPr="008809D8" w:rsidRDefault="00000000" w:rsidP="009D1523">
      <w:pPr>
        <w:numPr>
          <w:ilvl w:val="1"/>
          <w:numId w:val="3"/>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Podstawą prawną przetwarzania przez Fundację danych osobowych kandydatów do i uczestników Programu oraz ich rodziców / opiekunów prawnych, w celach wskazanych w punkcie c. powyżej, jest: </w:t>
      </w:r>
    </w:p>
    <w:p w14:paraId="0000009C" w14:textId="77777777" w:rsidR="00DB38C1" w:rsidRPr="008809D8" w:rsidRDefault="00000000" w:rsidP="009D1523">
      <w:pPr>
        <w:numPr>
          <w:ilvl w:val="2"/>
          <w:numId w:val="5"/>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zgoda na przetwarzanie danych osobowych w celu przeprowadzenia procesu rekrutacyjnego oraz realizacji Programu (zgodnie z art. 6 ust. 1 lit. a RODO); </w:t>
      </w:r>
    </w:p>
    <w:p w14:paraId="0000009D" w14:textId="77777777" w:rsidR="00DB38C1" w:rsidRPr="008809D8" w:rsidRDefault="00000000" w:rsidP="009D1523">
      <w:pPr>
        <w:numPr>
          <w:ilvl w:val="2"/>
          <w:numId w:val="5"/>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t>wykonanie umowy, w przypadku przyznania Stypendium (zgodnie z art. 6 ust. 1 lit. b RODO);</w:t>
      </w:r>
    </w:p>
    <w:p w14:paraId="0000009E" w14:textId="77777777" w:rsidR="00DB38C1" w:rsidRPr="008809D8" w:rsidRDefault="00000000" w:rsidP="009D1523">
      <w:pPr>
        <w:numPr>
          <w:ilvl w:val="2"/>
          <w:numId w:val="5"/>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lastRenderedPageBreak/>
        <w:t>prawnie uzasadniony interes Fundacji - w celu obsługi, dochodzenia i obrony w razie zaistnienia wzajemnych roszczeń (zgodnie z art. 6. ust. 1 lit. f RODO);</w:t>
      </w:r>
    </w:p>
    <w:p w14:paraId="0000009F" w14:textId="77777777" w:rsidR="00DB38C1" w:rsidRPr="008809D8" w:rsidRDefault="00000000" w:rsidP="009D1523">
      <w:pPr>
        <w:numPr>
          <w:ilvl w:val="2"/>
          <w:numId w:val="5"/>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t>wypełnienie obowiązków prawnych, w tym wynikających z przepisów prawa podatkowego (zgodnie z art. 6 ust. 1 lit. c RODO);</w:t>
      </w:r>
    </w:p>
    <w:p w14:paraId="000000A0" w14:textId="77777777" w:rsidR="00DB38C1" w:rsidRPr="008809D8" w:rsidRDefault="00000000" w:rsidP="009D1523">
      <w:pPr>
        <w:numPr>
          <w:ilvl w:val="2"/>
          <w:numId w:val="5"/>
        </w:numPr>
        <w:pBdr>
          <w:top w:val="nil"/>
          <w:left w:val="nil"/>
          <w:bottom w:val="nil"/>
          <w:right w:val="nil"/>
          <w:between w:val="nil"/>
        </w:pBdr>
        <w:shd w:val="clear" w:color="auto" w:fill="FFFFFF"/>
        <w:ind w:left="1559"/>
        <w:jc w:val="both"/>
        <w:rPr>
          <w:rFonts w:ascii="EB Garamond" w:eastAsia="EB Garamond" w:hAnsi="EB Garamond" w:cs="EB Garamond"/>
          <w:sz w:val="24"/>
          <w:szCs w:val="24"/>
        </w:rPr>
      </w:pPr>
      <w:r w:rsidRPr="008809D8">
        <w:rPr>
          <w:rFonts w:ascii="EB Garamond" w:eastAsia="EB Garamond" w:hAnsi="EB Garamond" w:cs="EB Garamond"/>
          <w:sz w:val="24"/>
          <w:szCs w:val="24"/>
        </w:rPr>
        <w:t>realizacja statutowych zadań Fundacji niezbędnych do wykonania zadań realizowanych w interesie publicznym (zgodnie z art. 6 ust. 1 lit e RODO).</w:t>
      </w:r>
    </w:p>
    <w:p w14:paraId="000000A1" w14:textId="77777777" w:rsidR="00DB38C1" w:rsidRPr="008809D8" w:rsidRDefault="00000000" w:rsidP="009D1523">
      <w:pPr>
        <w:numPr>
          <w:ilvl w:val="1"/>
          <w:numId w:val="3"/>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W związku z przetwarzaniem danych osobowych przez Fundację w wyżej wymienionych celach mogą one być przekazywane współpracownikom i partnerom Fundacji oraz podmiotom świadczącym na rzecz Fundacji usługi prawne, marketingowe, księgowe oraz informatyczne.</w:t>
      </w:r>
    </w:p>
    <w:p w14:paraId="000000A2" w14:textId="77777777" w:rsidR="00DB38C1" w:rsidRPr="008809D8" w:rsidRDefault="00000000" w:rsidP="009D1523">
      <w:pPr>
        <w:numPr>
          <w:ilvl w:val="1"/>
          <w:numId w:val="3"/>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Podanie danych osobowych jest dobrowolne, jednakże niezbędne do ubiegania się o Stypendium i w przypadku jego przyznania – podpisania umowy i udzielenia świadczeń. Odmowa podania danych osobowych uniemożliwi realizację Programu.</w:t>
      </w:r>
    </w:p>
    <w:p w14:paraId="000000A3" w14:textId="77777777" w:rsidR="00DB38C1" w:rsidRPr="008809D8" w:rsidRDefault="00000000" w:rsidP="009D1523">
      <w:pPr>
        <w:numPr>
          <w:ilvl w:val="1"/>
          <w:numId w:val="3"/>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Dane osobowe przetwarzane będą przez okres niezbędny do realizacji Programu, a także do czasu rozliczenia oraz wygaśnięcia wzajemnych roszczeń wynikających z realizacji Programu, jak również przez okres konieczny do realizacji obowiązków publiczno-prawnych ciążących na Fundacji.</w:t>
      </w:r>
    </w:p>
    <w:p w14:paraId="000000A4" w14:textId="77777777" w:rsidR="00DB38C1" w:rsidRPr="008809D8" w:rsidRDefault="00000000" w:rsidP="009D1523">
      <w:pPr>
        <w:numPr>
          <w:ilvl w:val="1"/>
          <w:numId w:val="3"/>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Dane osobowe nie będą przekazywane podmiotom z państw spoza Unii Europejskiej i Europejskiego Obszaru Gospodarczego lub organizacjom międzynarodowym, chyba że będzie to konieczne dla przeprowadzenia organizowanego przez Fundację Programu. Fundacja zapewni, by w każdym wypadku przekazanie danych osobowych podmiotom zagranicznym lub organizacjom międzynarodowym odbyło się zgodnie z obowiązującymi przepisami prawa i w sposób zapewniający bezpieczeństwo danych. Fundacja może w takim wypadku poprosić o wyrażenie odrębnej zgody na przekazanie danych do państwa trzeciego – dotyczy to przekazania danych do państw, które nie zapewniają poziomu ochrony danych osobowych równoważnego do obowiązującego w Unii Europejskiej.</w:t>
      </w:r>
    </w:p>
    <w:p w14:paraId="000000A5" w14:textId="77777777" w:rsidR="00DB38C1" w:rsidRPr="008809D8" w:rsidRDefault="00000000" w:rsidP="009D1523">
      <w:pPr>
        <w:numPr>
          <w:ilvl w:val="1"/>
          <w:numId w:val="3"/>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W przypadkach i w zakresie określonym przepisami RODO osoby, których dane osobowe podlegają przetwarzania przez Fundację mają prawo do żądania od Fundacji dostępu do swoich danych osobowych, ich sprostowania, usunięcia lub ograniczenia przetwarzania, prawo do wniesienia sprzeciwu wobec przetwarzania, a także prawo do przenoszenia danych.</w:t>
      </w:r>
    </w:p>
    <w:p w14:paraId="000000A6" w14:textId="77777777" w:rsidR="00DB38C1" w:rsidRPr="008809D8" w:rsidRDefault="00000000" w:rsidP="009D1523">
      <w:pPr>
        <w:numPr>
          <w:ilvl w:val="1"/>
          <w:numId w:val="3"/>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Osobom, których dane osobowe podlegają przetwarzaniu przez Fundację przysługuje prawo do cofnięcia zgody na przetwarzanie danych osobowych w dowolnym momencie. Cofnięcie zgody pozostanie bez wpływu na zgodność z prawem przetwarzania danych przez Fundację przed cofnięciem zgody.</w:t>
      </w:r>
    </w:p>
    <w:p w14:paraId="000000A7" w14:textId="77777777" w:rsidR="00DB38C1" w:rsidRPr="008809D8" w:rsidRDefault="00000000" w:rsidP="009D1523">
      <w:pPr>
        <w:numPr>
          <w:ilvl w:val="1"/>
          <w:numId w:val="3"/>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 xml:space="preserve">W przypadku stwierdzenia nieprawidłowości w związku z przetwarzaniem danych osobowych przez Fundację, osobom, których dane osobowe podlegają przetwarzaniu przez Fundację przysługuje prawo do wniesienia skargi do Prezesa Urzędu Ochrony </w:t>
      </w:r>
      <w:r w:rsidRPr="008809D8">
        <w:rPr>
          <w:rFonts w:ascii="EB Garamond" w:eastAsia="EB Garamond" w:hAnsi="EB Garamond" w:cs="EB Garamond"/>
          <w:sz w:val="24"/>
          <w:szCs w:val="24"/>
        </w:rPr>
        <w:lastRenderedPageBreak/>
        <w:t>Danych Osobowych, którego dane kontaktowe dostępne są pod adresem: https://uodo.gov.pl/pl/p/kontakt.</w:t>
      </w:r>
    </w:p>
    <w:p w14:paraId="000000A8" w14:textId="77777777" w:rsidR="00DB38C1" w:rsidRPr="008809D8" w:rsidRDefault="00000000" w:rsidP="009D1523">
      <w:pPr>
        <w:numPr>
          <w:ilvl w:val="1"/>
          <w:numId w:val="3"/>
        </w:numPr>
        <w:pBdr>
          <w:top w:val="nil"/>
          <w:left w:val="nil"/>
          <w:bottom w:val="nil"/>
          <w:right w:val="nil"/>
          <w:between w:val="nil"/>
        </w:pBdr>
        <w:shd w:val="clear" w:color="auto" w:fill="FFFFFF"/>
        <w:ind w:left="850"/>
        <w:jc w:val="both"/>
        <w:rPr>
          <w:rFonts w:ascii="EB Garamond" w:eastAsia="EB Garamond" w:hAnsi="EB Garamond" w:cs="EB Garamond"/>
          <w:sz w:val="24"/>
          <w:szCs w:val="24"/>
        </w:rPr>
      </w:pPr>
      <w:r w:rsidRPr="008809D8">
        <w:rPr>
          <w:rFonts w:ascii="EB Garamond" w:eastAsia="EB Garamond" w:hAnsi="EB Garamond" w:cs="EB Garamond"/>
          <w:sz w:val="24"/>
          <w:szCs w:val="24"/>
        </w:rPr>
        <w:t>Dane osobowe nie będę służyły podejmowaniu decyzji, która opiera się wyłącznie na zautomatyzowanym przetwarzaniu, w tym profilowaniu.</w:t>
      </w:r>
    </w:p>
    <w:p w14:paraId="000000A9" w14:textId="77777777" w:rsidR="00DB38C1" w:rsidRPr="008809D8" w:rsidRDefault="00000000" w:rsidP="009D1523">
      <w:pPr>
        <w:numPr>
          <w:ilvl w:val="0"/>
          <w:numId w:val="6"/>
        </w:numPr>
        <w:pBdr>
          <w:top w:val="nil"/>
          <w:left w:val="nil"/>
          <w:bottom w:val="nil"/>
          <w:right w:val="nil"/>
          <w:between w:val="nil"/>
        </w:pBdr>
        <w:shd w:val="clear" w:color="auto" w:fill="FFFFFF"/>
        <w:ind w:left="425"/>
        <w:jc w:val="both"/>
        <w:rPr>
          <w:rFonts w:ascii="EB Garamond" w:eastAsia="EB Garamond" w:hAnsi="EB Garamond" w:cs="EB Garamond"/>
          <w:sz w:val="24"/>
          <w:szCs w:val="24"/>
        </w:rPr>
      </w:pPr>
      <w:r w:rsidRPr="008809D8">
        <w:rPr>
          <w:rFonts w:ascii="EB Garamond" w:eastAsia="EB Garamond" w:hAnsi="EB Garamond" w:cs="EB Garamond"/>
          <w:sz w:val="24"/>
          <w:szCs w:val="24"/>
        </w:rPr>
        <w:t>Kandydat do Programu, uczestnik Programu oraz ich rodzice / opiekunowie prawni wyrażają dobrowolną zgodę na komunikowanie się z nimi przez Fundację w związku z udziałem w Programie - na adresy i numery telefonu podane w procesie rekrutacji opisanym w Regulaminie, a także w trakcie trwania Programu.</w:t>
      </w:r>
    </w:p>
    <w:p w14:paraId="000000AB" w14:textId="77777777" w:rsidR="00DB38C1" w:rsidRPr="008809D8" w:rsidRDefault="00000000" w:rsidP="00EC40AE">
      <w:pPr>
        <w:shd w:val="clear" w:color="auto" w:fill="FFFFFF"/>
        <w:spacing w:after="260"/>
        <w:rPr>
          <w:rFonts w:ascii="EB Garamond" w:eastAsia="Times New Roman" w:hAnsi="EB Garamond" w:cs="Times New Roman"/>
          <w:sz w:val="24"/>
          <w:szCs w:val="24"/>
        </w:rPr>
      </w:pPr>
      <w:r w:rsidRPr="008809D8">
        <w:rPr>
          <w:rFonts w:ascii="EB Garamond" w:eastAsia="Times New Roman" w:hAnsi="EB Garamond" w:cs="Times New Roman"/>
          <w:sz w:val="24"/>
          <w:szCs w:val="24"/>
        </w:rPr>
        <w:tab/>
      </w:r>
      <w:r w:rsidRPr="008809D8">
        <w:rPr>
          <w:rFonts w:ascii="EB Garamond" w:eastAsia="Times New Roman" w:hAnsi="EB Garamond" w:cs="Times New Roman"/>
          <w:sz w:val="24"/>
          <w:szCs w:val="24"/>
        </w:rPr>
        <w:tab/>
        <w:t xml:space="preserve"> </w:t>
      </w:r>
      <w:r w:rsidRPr="008809D8">
        <w:rPr>
          <w:rFonts w:ascii="EB Garamond" w:eastAsia="Times New Roman" w:hAnsi="EB Garamond" w:cs="Times New Roman"/>
          <w:sz w:val="24"/>
          <w:szCs w:val="24"/>
        </w:rPr>
        <w:tab/>
        <w:t xml:space="preserve"> </w:t>
      </w:r>
      <w:r w:rsidRPr="008809D8">
        <w:rPr>
          <w:rFonts w:ascii="EB Garamond" w:eastAsia="Times New Roman" w:hAnsi="EB Garamond" w:cs="Times New Roman"/>
          <w:sz w:val="24"/>
          <w:szCs w:val="24"/>
        </w:rPr>
        <w:tab/>
        <w:t xml:space="preserve"> </w:t>
      </w:r>
      <w:r w:rsidRPr="008809D8">
        <w:rPr>
          <w:rFonts w:ascii="EB Garamond" w:eastAsia="Times New Roman" w:hAnsi="EB Garamond" w:cs="Times New Roman"/>
          <w:sz w:val="24"/>
          <w:szCs w:val="24"/>
        </w:rPr>
        <w:tab/>
      </w:r>
      <w:r w:rsidRPr="008809D8">
        <w:rPr>
          <w:rFonts w:ascii="EB Garamond" w:eastAsia="Times New Roman" w:hAnsi="EB Garamond" w:cs="Times New Roman"/>
          <w:sz w:val="24"/>
          <w:szCs w:val="24"/>
        </w:rPr>
        <w:tab/>
      </w:r>
    </w:p>
    <w:p w14:paraId="000000AC" w14:textId="77777777" w:rsidR="00DB38C1" w:rsidRPr="008809D8" w:rsidRDefault="00000000">
      <w:pPr>
        <w:shd w:val="clear" w:color="auto" w:fill="FFFFFF"/>
        <w:spacing w:before="240" w:after="240"/>
        <w:jc w:val="center"/>
        <w:rPr>
          <w:rFonts w:ascii="EB Garamond" w:eastAsia="EB Garamond" w:hAnsi="EB Garamond" w:cs="EB Garamond"/>
          <w:b/>
          <w:sz w:val="26"/>
          <w:szCs w:val="26"/>
        </w:rPr>
      </w:pPr>
      <w:r w:rsidRPr="008809D8">
        <w:rPr>
          <w:rFonts w:ascii="EB Garamond" w:eastAsia="EB Garamond" w:hAnsi="EB Garamond" w:cs="EB Garamond"/>
          <w:b/>
          <w:sz w:val="26"/>
          <w:szCs w:val="26"/>
        </w:rPr>
        <w:t>Postanowienia końcowe</w:t>
      </w:r>
    </w:p>
    <w:p w14:paraId="000000AD" w14:textId="77777777" w:rsidR="00DB38C1" w:rsidRPr="008809D8" w:rsidRDefault="00000000">
      <w:pPr>
        <w:shd w:val="clear" w:color="auto" w:fill="FFFFFF"/>
        <w:spacing w:after="260"/>
        <w:jc w:val="center"/>
        <w:rPr>
          <w:rFonts w:ascii="EB Garamond" w:eastAsia="Times New Roman" w:hAnsi="EB Garamond" w:cs="Times New Roman"/>
          <w:sz w:val="24"/>
          <w:szCs w:val="24"/>
        </w:rPr>
      </w:pPr>
      <w:r w:rsidRPr="008809D8">
        <w:rPr>
          <w:rFonts w:ascii="EB Garamond" w:eastAsia="EB Garamond" w:hAnsi="EB Garamond" w:cs="EB Garamond"/>
          <w:sz w:val="26"/>
          <w:szCs w:val="26"/>
        </w:rPr>
        <w:t>§ 12</w:t>
      </w:r>
    </w:p>
    <w:p w14:paraId="000000AE" w14:textId="4B92B186" w:rsidR="00DB38C1" w:rsidRPr="00EC40AE" w:rsidRDefault="00000000" w:rsidP="00EC40AE">
      <w:pPr>
        <w:numPr>
          <w:ilvl w:val="0"/>
          <w:numId w:val="13"/>
        </w:numPr>
        <w:shd w:val="clear" w:color="auto" w:fill="FFFFFF"/>
        <w:spacing w:before="240"/>
        <w:ind w:left="425"/>
        <w:jc w:val="both"/>
        <w:rPr>
          <w:rFonts w:ascii="EB Garamond" w:eastAsia="EB Garamond" w:hAnsi="EB Garamond" w:cs="EB Garamond"/>
          <w:sz w:val="24"/>
          <w:szCs w:val="24"/>
          <w:lang w:val="pl-PL"/>
        </w:rPr>
      </w:pPr>
      <w:r w:rsidRPr="00EC40AE">
        <w:rPr>
          <w:rFonts w:ascii="EB Garamond" w:eastAsia="EB Garamond" w:hAnsi="EB Garamond" w:cs="EB Garamond"/>
          <w:sz w:val="24"/>
          <w:szCs w:val="24"/>
          <w:lang w:val="pl-PL"/>
        </w:rPr>
        <w:t xml:space="preserve">Na każdym etapie udziału w Konkursie kandydat (a w przypadku kandydatów niepełnoletnich - również jego rodzic / opiekun prawny) jest </w:t>
      </w:r>
      <w:r w:rsidR="00EC40AE" w:rsidRPr="00EC40AE">
        <w:rPr>
          <w:rFonts w:ascii="EB Garamond" w:eastAsia="EB Garamond" w:hAnsi="EB Garamond" w:cs="EB Garamond"/>
          <w:sz w:val="24"/>
          <w:szCs w:val="24"/>
          <w:lang w:val="pl-PL"/>
        </w:rPr>
        <w:t>zobowiązany</w:t>
      </w:r>
      <w:r w:rsidRPr="00EC40AE">
        <w:rPr>
          <w:rFonts w:ascii="EB Garamond" w:eastAsia="EB Garamond" w:hAnsi="EB Garamond" w:cs="EB Garamond"/>
          <w:sz w:val="24"/>
          <w:szCs w:val="24"/>
          <w:lang w:val="pl-PL"/>
        </w:rPr>
        <w:t xml:space="preserve"> do przestrzegania i stosowania </w:t>
      </w:r>
      <w:r w:rsidR="00EC40AE" w:rsidRPr="00EC40AE">
        <w:rPr>
          <w:rFonts w:ascii="EB Garamond" w:eastAsia="EB Garamond" w:hAnsi="EB Garamond" w:cs="EB Garamond"/>
          <w:sz w:val="24"/>
          <w:szCs w:val="24"/>
          <w:lang w:val="pl-PL"/>
        </w:rPr>
        <w:t>postanowień</w:t>
      </w:r>
      <w:r w:rsidRPr="00EC40AE">
        <w:rPr>
          <w:rFonts w:ascii="EB Garamond" w:eastAsia="EB Garamond" w:hAnsi="EB Garamond" w:cs="EB Garamond"/>
          <w:sz w:val="24"/>
          <w:szCs w:val="24"/>
          <w:lang w:val="pl-PL"/>
        </w:rPr>
        <w:t>́ niniejszego Regulaminu.</w:t>
      </w:r>
    </w:p>
    <w:p w14:paraId="437DCCC6" w14:textId="1F04E5FE" w:rsidR="003337CC" w:rsidRDefault="003337CC" w:rsidP="00EC40AE">
      <w:pPr>
        <w:numPr>
          <w:ilvl w:val="0"/>
          <w:numId w:val="13"/>
        </w:numPr>
        <w:shd w:val="clear" w:color="auto" w:fill="FFFFFF"/>
        <w:ind w:left="425"/>
        <w:jc w:val="both"/>
        <w:rPr>
          <w:rFonts w:ascii="EB Garamond" w:eastAsia="EB Garamond" w:hAnsi="EB Garamond" w:cs="EB Garamond"/>
          <w:sz w:val="24"/>
          <w:szCs w:val="24"/>
          <w:lang w:val="pl-PL"/>
        </w:rPr>
      </w:pPr>
      <w:r>
        <w:rPr>
          <w:rFonts w:ascii="EB Garamond" w:eastAsia="EB Garamond" w:hAnsi="EB Garamond" w:cs="EB Garamond"/>
          <w:sz w:val="24"/>
          <w:szCs w:val="24"/>
          <w:lang w:val="pl-PL"/>
        </w:rPr>
        <w:t>Na żadnym etapie Konkursu O</w:t>
      </w:r>
      <w:r w:rsidR="00F5159F">
        <w:rPr>
          <w:rFonts w:ascii="EB Garamond" w:eastAsia="EB Garamond" w:hAnsi="EB Garamond" w:cs="EB Garamond"/>
          <w:sz w:val="24"/>
          <w:szCs w:val="24"/>
          <w:lang w:val="pl-PL"/>
        </w:rPr>
        <w:t xml:space="preserve">rganizator nie jest zobowiązany do przedstawiania kandydatom ani ich rodzicom / opiekunom prawnym uzasadnienia </w:t>
      </w:r>
      <w:r w:rsidR="00E07568">
        <w:rPr>
          <w:rFonts w:ascii="EB Garamond" w:eastAsia="EB Garamond" w:hAnsi="EB Garamond" w:cs="EB Garamond"/>
          <w:sz w:val="24"/>
          <w:szCs w:val="24"/>
          <w:lang w:val="pl-PL"/>
        </w:rPr>
        <w:t>decyzji dotyczących zakwalifikowania lub niezakwalifikowania danego kandydata do kolejnego etapu Konkursu</w:t>
      </w:r>
      <w:r w:rsidR="00421BC2">
        <w:rPr>
          <w:rFonts w:ascii="EB Garamond" w:eastAsia="EB Garamond" w:hAnsi="EB Garamond" w:cs="EB Garamond"/>
          <w:sz w:val="24"/>
          <w:szCs w:val="24"/>
          <w:lang w:val="pl-PL"/>
        </w:rPr>
        <w:t xml:space="preserve"> oraz przyznania lub nieprzyznania danemu kandydatowi Stypendium.</w:t>
      </w:r>
    </w:p>
    <w:p w14:paraId="000000AF" w14:textId="0DD51B1C" w:rsidR="00DB38C1" w:rsidRPr="00EC40AE" w:rsidRDefault="00000000" w:rsidP="00EC40AE">
      <w:pPr>
        <w:numPr>
          <w:ilvl w:val="0"/>
          <w:numId w:val="13"/>
        </w:numPr>
        <w:shd w:val="clear" w:color="auto" w:fill="FFFFFF"/>
        <w:ind w:left="425"/>
        <w:jc w:val="both"/>
        <w:rPr>
          <w:rFonts w:ascii="EB Garamond" w:eastAsia="EB Garamond" w:hAnsi="EB Garamond" w:cs="EB Garamond"/>
          <w:sz w:val="24"/>
          <w:szCs w:val="24"/>
          <w:lang w:val="pl-PL"/>
        </w:rPr>
      </w:pPr>
      <w:r w:rsidRPr="00EC40AE">
        <w:rPr>
          <w:rFonts w:ascii="EB Garamond" w:eastAsia="EB Garamond" w:hAnsi="EB Garamond" w:cs="EB Garamond"/>
          <w:sz w:val="24"/>
          <w:szCs w:val="24"/>
          <w:lang w:val="pl-PL"/>
        </w:rPr>
        <w:t xml:space="preserve">Zgłoszenie do Konkursu w </w:t>
      </w:r>
      <w:r w:rsidR="00EC40AE" w:rsidRPr="00EC40AE">
        <w:rPr>
          <w:rFonts w:ascii="EB Garamond" w:eastAsia="EB Garamond" w:hAnsi="EB Garamond" w:cs="EB Garamond"/>
          <w:sz w:val="24"/>
          <w:szCs w:val="24"/>
          <w:lang w:val="pl-PL"/>
        </w:rPr>
        <w:t>sposób</w:t>
      </w:r>
      <w:r w:rsidRPr="00EC40AE">
        <w:rPr>
          <w:rFonts w:ascii="EB Garamond" w:eastAsia="EB Garamond" w:hAnsi="EB Garamond" w:cs="EB Garamond"/>
          <w:sz w:val="24"/>
          <w:szCs w:val="24"/>
          <w:lang w:val="pl-PL"/>
        </w:rPr>
        <w:t xml:space="preserve"> przewidziany w § 4 jest </w:t>
      </w:r>
      <w:r w:rsidR="00EC40AE" w:rsidRPr="00EC40AE">
        <w:rPr>
          <w:rFonts w:ascii="EB Garamond" w:eastAsia="EB Garamond" w:hAnsi="EB Garamond" w:cs="EB Garamond"/>
          <w:sz w:val="24"/>
          <w:szCs w:val="24"/>
          <w:lang w:val="pl-PL"/>
        </w:rPr>
        <w:t>równoznaczne</w:t>
      </w:r>
      <w:r w:rsidRPr="00EC40AE">
        <w:rPr>
          <w:rFonts w:ascii="EB Garamond" w:eastAsia="EB Garamond" w:hAnsi="EB Garamond" w:cs="EB Garamond"/>
          <w:sz w:val="24"/>
          <w:szCs w:val="24"/>
          <w:lang w:val="pl-PL"/>
        </w:rPr>
        <w:t xml:space="preserve"> z zapoznaniem </w:t>
      </w:r>
      <w:r w:rsidR="00EC40AE" w:rsidRPr="00EC40AE">
        <w:rPr>
          <w:rFonts w:ascii="EB Garamond" w:eastAsia="EB Garamond" w:hAnsi="EB Garamond" w:cs="EB Garamond"/>
          <w:sz w:val="24"/>
          <w:szCs w:val="24"/>
          <w:lang w:val="pl-PL"/>
        </w:rPr>
        <w:t>się</w:t>
      </w:r>
      <w:r w:rsidRPr="00EC40AE">
        <w:rPr>
          <w:rFonts w:ascii="EB Garamond" w:eastAsia="EB Garamond" w:hAnsi="EB Garamond" w:cs="EB Garamond"/>
          <w:sz w:val="24"/>
          <w:szCs w:val="24"/>
          <w:lang w:val="pl-PL"/>
        </w:rPr>
        <w:t xml:space="preserve">̨ oraz zaakceptowaniem </w:t>
      </w:r>
      <w:r w:rsidR="00EC40AE" w:rsidRPr="00EC40AE">
        <w:rPr>
          <w:rFonts w:ascii="EB Garamond" w:eastAsia="EB Garamond" w:hAnsi="EB Garamond" w:cs="EB Garamond"/>
          <w:sz w:val="24"/>
          <w:szCs w:val="24"/>
          <w:lang w:val="pl-PL"/>
        </w:rPr>
        <w:t>postanowień</w:t>
      </w:r>
      <w:r w:rsidRPr="00EC40AE">
        <w:rPr>
          <w:rFonts w:ascii="EB Garamond" w:eastAsia="EB Garamond" w:hAnsi="EB Garamond" w:cs="EB Garamond"/>
          <w:sz w:val="24"/>
          <w:szCs w:val="24"/>
          <w:lang w:val="pl-PL"/>
        </w:rPr>
        <w:t>́ Regulaminu.</w:t>
      </w:r>
    </w:p>
    <w:p w14:paraId="000000B0" w14:textId="088F1CE3" w:rsidR="00DB38C1" w:rsidRPr="00EC40AE" w:rsidRDefault="00000000" w:rsidP="00EC40AE">
      <w:pPr>
        <w:numPr>
          <w:ilvl w:val="0"/>
          <w:numId w:val="13"/>
        </w:numPr>
        <w:shd w:val="clear" w:color="auto" w:fill="FFFFFF"/>
        <w:ind w:left="425"/>
        <w:jc w:val="both"/>
        <w:rPr>
          <w:rFonts w:ascii="EB Garamond" w:eastAsia="EB Garamond" w:hAnsi="EB Garamond" w:cs="EB Garamond"/>
          <w:sz w:val="24"/>
          <w:szCs w:val="24"/>
          <w:lang w:val="pl-PL"/>
        </w:rPr>
      </w:pPr>
      <w:r w:rsidRPr="00EC40AE">
        <w:rPr>
          <w:rFonts w:ascii="EB Garamond" w:eastAsia="EB Garamond" w:hAnsi="EB Garamond" w:cs="EB Garamond"/>
          <w:sz w:val="24"/>
          <w:szCs w:val="24"/>
          <w:lang w:val="pl-PL"/>
        </w:rPr>
        <w:t xml:space="preserve">Kwestie nieuregulowane w Regulaminie rozstrzygane </w:t>
      </w:r>
      <w:r w:rsidR="00EC40AE" w:rsidRPr="00EC40AE">
        <w:rPr>
          <w:rFonts w:ascii="EB Garamond" w:eastAsia="EB Garamond" w:hAnsi="EB Garamond" w:cs="EB Garamond"/>
          <w:sz w:val="24"/>
          <w:szCs w:val="24"/>
          <w:lang w:val="pl-PL"/>
        </w:rPr>
        <w:t>są</w:t>
      </w:r>
      <w:r w:rsidRPr="00EC40AE">
        <w:rPr>
          <w:rFonts w:ascii="EB Garamond" w:eastAsia="EB Garamond" w:hAnsi="EB Garamond" w:cs="EB Garamond"/>
          <w:sz w:val="24"/>
          <w:szCs w:val="24"/>
          <w:lang w:val="pl-PL"/>
        </w:rPr>
        <w:t>̨ przez Zarząd Fundacji.</w:t>
      </w:r>
    </w:p>
    <w:p w14:paraId="000000B1" w14:textId="6E4EE883" w:rsidR="00DB38C1" w:rsidRPr="00EC40AE" w:rsidRDefault="00000000" w:rsidP="00EC40AE">
      <w:pPr>
        <w:numPr>
          <w:ilvl w:val="0"/>
          <w:numId w:val="13"/>
        </w:numPr>
        <w:shd w:val="clear" w:color="auto" w:fill="FFFFFF"/>
        <w:ind w:left="425"/>
        <w:jc w:val="both"/>
        <w:rPr>
          <w:rFonts w:ascii="EB Garamond" w:eastAsia="EB Garamond" w:hAnsi="EB Garamond" w:cs="EB Garamond"/>
          <w:sz w:val="24"/>
          <w:szCs w:val="24"/>
          <w:lang w:val="pl-PL"/>
        </w:rPr>
      </w:pPr>
      <w:r w:rsidRPr="00EC40AE">
        <w:rPr>
          <w:rFonts w:ascii="EB Garamond" w:eastAsia="EB Garamond" w:hAnsi="EB Garamond" w:cs="EB Garamond"/>
          <w:sz w:val="24"/>
          <w:szCs w:val="24"/>
          <w:lang w:val="pl-PL"/>
        </w:rPr>
        <w:t xml:space="preserve">Fundacja zastrzega sobie prawo zmiany </w:t>
      </w:r>
      <w:r w:rsidR="00EC40AE" w:rsidRPr="00EC40AE">
        <w:rPr>
          <w:rFonts w:ascii="EB Garamond" w:eastAsia="EB Garamond" w:hAnsi="EB Garamond" w:cs="EB Garamond"/>
          <w:sz w:val="24"/>
          <w:szCs w:val="24"/>
          <w:lang w:val="pl-PL"/>
        </w:rPr>
        <w:t>postanowień</w:t>
      </w:r>
      <w:r w:rsidRPr="00EC40AE">
        <w:rPr>
          <w:rFonts w:ascii="EB Garamond" w:eastAsia="EB Garamond" w:hAnsi="EB Garamond" w:cs="EB Garamond"/>
          <w:sz w:val="24"/>
          <w:szCs w:val="24"/>
          <w:lang w:val="pl-PL"/>
        </w:rPr>
        <w:t xml:space="preserve">́ Regulaminu w </w:t>
      </w:r>
      <w:r w:rsidR="00EC40AE" w:rsidRPr="00EC40AE">
        <w:rPr>
          <w:rFonts w:ascii="EB Garamond" w:eastAsia="EB Garamond" w:hAnsi="EB Garamond" w:cs="EB Garamond"/>
          <w:sz w:val="24"/>
          <w:szCs w:val="24"/>
          <w:lang w:val="pl-PL"/>
        </w:rPr>
        <w:t>każdym</w:t>
      </w:r>
      <w:r w:rsidRPr="00EC40AE">
        <w:rPr>
          <w:rFonts w:ascii="EB Garamond" w:eastAsia="EB Garamond" w:hAnsi="EB Garamond" w:cs="EB Garamond"/>
          <w:sz w:val="24"/>
          <w:szCs w:val="24"/>
          <w:lang w:val="pl-PL"/>
        </w:rPr>
        <w:t xml:space="preserve"> czasie, o czym poinformuje na stronie </w:t>
      </w:r>
      <w:hyperlink r:id="rId11">
        <w:r w:rsidRPr="00EC40AE">
          <w:rPr>
            <w:rFonts w:ascii="EB Garamond" w:eastAsia="EB Garamond" w:hAnsi="EB Garamond" w:cs="EB Garamond"/>
            <w:color w:val="1155CC"/>
            <w:sz w:val="24"/>
            <w:szCs w:val="24"/>
            <w:u w:val="single"/>
            <w:lang w:val="pl-PL"/>
          </w:rPr>
          <w:t>www.rafalbrzoskafoundation.org</w:t>
        </w:r>
      </w:hyperlink>
      <w:r w:rsidRPr="00EC40AE">
        <w:rPr>
          <w:rFonts w:ascii="EB Garamond" w:eastAsia="EB Garamond" w:hAnsi="EB Garamond" w:cs="EB Garamond"/>
          <w:sz w:val="24"/>
          <w:szCs w:val="24"/>
          <w:lang w:val="pl-PL"/>
        </w:rPr>
        <w:t xml:space="preserve">. Regulamin w zmienionym brzmieniu </w:t>
      </w:r>
      <w:r w:rsidR="00EC40AE" w:rsidRPr="00EC40AE">
        <w:rPr>
          <w:rFonts w:ascii="EB Garamond" w:eastAsia="EB Garamond" w:hAnsi="EB Garamond" w:cs="EB Garamond"/>
          <w:sz w:val="24"/>
          <w:szCs w:val="24"/>
          <w:lang w:val="pl-PL"/>
        </w:rPr>
        <w:t>obowiązuje</w:t>
      </w:r>
      <w:r w:rsidRPr="00EC40AE">
        <w:rPr>
          <w:rFonts w:ascii="EB Garamond" w:eastAsia="EB Garamond" w:hAnsi="EB Garamond" w:cs="EB Garamond"/>
          <w:sz w:val="24"/>
          <w:szCs w:val="24"/>
          <w:lang w:val="pl-PL"/>
        </w:rPr>
        <w:t xml:space="preserve"> od chwili jego publikacji na stronie internetowej Fundacji.</w:t>
      </w:r>
    </w:p>
    <w:p w14:paraId="000000B2" w14:textId="606DDB8D" w:rsidR="00DB38C1" w:rsidRPr="008809D8" w:rsidRDefault="00000000" w:rsidP="00EC40AE">
      <w:pPr>
        <w:numPr>
          <w:ilvl w:val="0"/>
          <w:numId w:val="13"/>
        </w:numPr>
        <w:shd w:val="clear" w:color="auto" w:fill="FFFFFF"/>
        <w:spacing w:after="240"/>
        <w:ind w:left="425"/>
        <w:jc w:val="both"/>
        <w:rPr>
          <w:rFonts w:ascii="EB Garamond" w:eastAsia="Times New Roman" w:hAnsi="EB Garamond" w:cs="Times New Roman"/>
          <w:sz w:val="24"/>
          <w:szCs w:val="24"/>
        </w:rPr>
      </w:pPr>
      <w:r w:rsidRPr="00EC40AE">
        <w:rPr>
          <w:rFonts w:ascii="EB Garamond" w:eastAsia="EB Garamond" w:hAnsi="EB Garamond" w:cs="EB Garamond"/>
          <w:sz w:val="24"/>
          <w:szCs w:val="24"/>
          <w:lang w:val="pl-PL"/>
        </w:rPr>
        <w:t xml:space="preserve">Aktualna </w:t>
      </w:r>
      <w:r w:rsidR="00EC40AE" w:rsidRPr="00EC40AE">
        <w:rPr>
          <w:rFonts w:ascii="EB Garamond" w:eastAsia="EB Garamond" w:hAnsi="EB Garamond" w:cs="EB Garamond"/>
          <w:sz w:val="24"/>
          <w:szCs w:val="24"/>
          <w:lang w:val="pl-PL"/>
        </w:rPr>
        <w:t>treść</w:t>
      </w:r>
      <w:r w:rsidRPr="00EC40AE">
        <w:rPr>
          <w:rFonts w:ascii="EB Garamond" w:eastAsia="EB Garamond" w:hAnsi="EB Garamond" w:cs="EB Garamond"/>
          <w:sz w:val="24"/>
          <w:szCs w:val="24"/>
          <w:lang w:val="pl-PL"/>
        </w:rPr>
        <w:t xml:space="preserve">́ Regulaminu </w:t>
      </w:r>
      <w:r w:rsidR="00EC40AE" w:rsidRPr="00EC40AE">
        <w:rPr>
          <w:rFonts w:ascii="EB Garamond" w:eastAsia="EB Garamond" w:hAnsi="EB Garamond" w:cs="EB Garamond"/>
          <w:sz w:val="24"/>
          <w:szCs w:val="24"/>
          <w:lang w:val="pl-PL"/>
        </w:rPr>
        <w:t>dostępna</w:t>
      </w:r>
      <w:r w:rsidRPr="00EC40AE">
        <w:rPr>
          <w:rFonts w:ascii="EB Garamond" w:eastAsia="EB Garamond" w:hAnsi="EB Garamond" w:cs="EB Garamond"/>
          <w:sz w:val="24"/>
          <w:szCs w:val="24"/>
          <w:lang w:val="pl-PL"/>
        </w:rPr>
        <w:t xml:space="preserve"> jest na stronie </w:t>
      </w:r>
      <w:hyperlink r:id="rId12">
        <w:r w:rsidRPr="00EC40AE">
          <w:rPr>
            <w:rFonts w:ascii="EB Garamond" w:eastAsia="EB Garamond" w:hAnsi="EB Garamond" w:cs="EB Garamond"/>
            <w:color w:val="1155CC"/>
            <w:sz w:val="24"/>
            <w:szCs w:val="24"/>
            <w:u w:val="single"/>
            <w:lang w:val="pl-PL"/>
          </w:rPr>
          <w:t>www.rafalbrzoskafoundation.org</w:t>
        </w:r>
      </w:hyperlink>
      <w:r w:rsidRPr="00EC40AE">
        <w:rPr>
          <w:rFonts w:ascii="EB Garamond" w:eastAsia="EB Garamond" w:hAnsi="EB Garamond" w:cs="EB Garamond"/>
          <w:sz w:val="24"/>
          <w:szCs w:val="24"/>
          <w:lang w:val="pl-PL"/>
        </w:rPr>
        <w:t xml:space="preserve">. </w:t>
      </w:r>
      <w:r w:rsidRPr="00EC40AE">
        <w:rPr>
          <w:rFonts w:ascii="EB Garamond" w:eastAsia="Times New Roman" w:hAnsi="EB Garamond" w:cs="Times New Roman"/>
          <w:sz w:val="24"/>
          <w:szCs w:val="24"/>
          <w:lang w:val="pl-PL"/>
        </w:rPr>
        <w:br/>
      </w:r>
      <w:r w:rsidRPr="008809D8">
        <w:rPr>
          <w:rFonts w:ascii="EB Garamond" w:eastAsia="Times New Roman" w:hAnsi="EB Garamond" w:cs="Times New Roman"/>
        </w:rPr>
        <w:t xml:space="preserve"> </w:t>
      </w:r>
      <w:r w:rsidRPr="008809D8">
        <w:rPr>
          <w:rFonts w:ascii="EB Garamond" w:eastAsia="Times New Roman" w:hAnsi="EB Garamond" w:cs="Times New Roman"/>
        </w:rPr>
        <w:tab/>
      </w:r>
      <w:r w:rsidRPr="008809D8">
        <w:rPr>
          <w:rFonts w:ascii="EB Garamond" w:eastAsia="Times New Roman" w:hAnsi="EB Garamond" w:cs="Times New Roman"/>
        </w:rPr>
        <w:tab/>
      </w:r>
      <w:r w:rsidRPr="008809D8">
        <w:rPr>
          <w:rFonts w:ascii="EB Garamond" w:eastAsia="Times New Roman" w:hAnsi="EB Garamond" w:cs="Times New Roman"/>
        </w:rPr>
        <w:tab/>
      </w:r>
      <w:r w:rsidRPr="008809D8">
        <w:rPr>
          <w:rFonts w:ascii="EB Garamond" w:eastAsia="Times New Roman" w:hAnsi="EB Garamond" w:cs="Times New Roman"/>
        </w:rPr>
        <w:tab/>
      </w:r>
      <w:r w:rsidRPr="008809D8">
        <w:rPr>
          <w:rFonts w:ascii="EB Garamond" w:eastAsia="Times New Roman" w:hAnsi="EB Garamond" w:cs="Times New Roman"/>
        </w:rPr>
        <w:tab/>
      </w:r>
    </w:p>
    <w:sectPr w:rsidR="00DB38C1" w:rsidRPr="008809D8">
      <w:footerReference w:type="default" r:id="rId13"/>
      <w:pgSz w:w="11909" w:h="16834"/>
      <w:pgMar w:top="1440" w:right="1440" w:bottom="1440" w:left="1559"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4652" w14:textId="77777777" w:rsidR="0089355D" w:rsidRDefault="0089355D">
      <w:pPr>
        <w:spacing w:line="240" w:lineRule="auto"/>
      </w:pPr>
      <w:r>
        <w:separator/>
      </w:r>
    </w:p>
  </w:endnote>
  <w:endnote w:type="continuationSeparator" w:id="0">
    <w:p w14:paraId="329D5DD0" w14:textId="77777777" w:rsidR="0089355D" w:rsidRDefault="008935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Arial">
    <w:panose1 w:val="020B0604020202020204"/>
    <w:charset w:val="EE"/>
    <w:family w:val="swiss"/>
    <w:pitch w:val="variable"/>
    <w:sig w:usb0="E0002EFF" w:usb1="C000785B" w:usb2="00000009" w:usb3="00000000" w:csb0="000001FF" w:csb1="00000000"/>
  </w:font>
  <w:font w:name="Playfair Display">
    <w:charset w:val="EE"/>
    <w:family w:val="auto"/>
    <w:pitch w:val="variable"/>
    <w:sig w:usb0="20000207" w:usb1="00000000" w:usb2="00000000" w:usb3="00000000" w:csb0="00000197"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3BFD425A" w:rsidR="00DB38C1" w:rsidRPr="008809D8" w:rsidRDefault="00000000">
    <w:pPr>
      <w:jc w:val="center"/>
      <w:rPr>
        <w:rFonts w:ascii="EB Garamond" w:hAnsi="EB Garamond"/>
      </w:rPr>
    </w:pPr>
    <w:r w:rsidRPr="008809D8">
      <w:rPr>
        <w:rFonts w:ascii="EB Garamond" w:hAnsi="EB Garamond"/>
      </w:rPr>
      <w:fldChar w:fldCharType="begin"/>
    </w:r>
    <w:r w:rsidRPr="008809D8">
      <w:rPr>
        <w:rFonts w:ascii="EB Garamond" w:hAnsi="EB Garamond"/>
      </w:rPr>
      <w:instrText>PAGE</w:instrText>
    </w:r>
    <w:r w:rsidRPr="008809D8">
      <w:rPr>
        <w:rFonts w:ascii="EB Garamond" w:hAnsi="EB Garamond"/>
      </w:rPr>
      <w:fldChar w:fldCharType="separate"/>
    </w:r>
    <w:r w:rsidR="008A0BF1" w:rsidRPr="008809D8">
      <w:rPr>
        <w:rFonts w:ascii="EB Garamond" w:hAnsi="EB Garamond"/>
        <w:noProof/>
      </w:rPr>
      <w:t>1</w:t>
    </w:r>
    <w:r w:rsidRPr="008809D8">
      <w:rPr>
        <w:rFonts w:ascii="EB Garamond" w:hAnsi="EB 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D6D40" w14:textId="77777777" w:rsidR="0089355D" w:rsidRDefault="0089355D">
      <w:pPr>
        <w:spacing w:line="240" w:lineRule="auto"/>
      </w:pPr>
      <w:r>
        <w:separator/>
      </w:r>
    </w:p>
  </w:footnote>
  <w:footnote w:type="continuationSeparator" w:id="0">
    <w:p w14:paraId="5EE96F02" w14:textId="77777777" w:rsidR="0089355D" w:rsidRDefault="008935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B1B"/>
    <w:multiLevelType w:val="multilevel"/>
    <w:tmpl w:val="AEC66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255671"/>
    <w:multiLevelType w:val="multilevel"/>
    <w:tmpl w:val="E640C8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A81A59"/>
    <w:multiLevelType w:val="multilevel"/>
    <w:tmpl w:val="14E29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5E2426"/>
    <w:multiLevelType w:val="multilevel"/>
    <w:tmpl w:val="DE04DFDE"/>
    <w:lvl w:ilvl="0">
      <w:start w:val="1"/>
      <w:numFmt w:val="decimal"/>
      <w:lvlText w:val="%1."/>
      <w:lvlJc w:val="left"/>
      <w:pPr>
        <w:ind w:left="720" w:hanging="360"/>
      </w:pPr>
      <w:rPr>
        <w:rFonts w:ascii="EB Garamond" w:hAnsi="EB Garamond"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EE83A53"/>
    <w:multiLevelType w:val="multilevel"/>
    <w:tmpl w:val="A6AC9EF0"/>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F3A7561"/>
    <w:multiLevelType w:val="multilevel"/>
    <w:tmpl w:val="AB509C3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94B2BD8"/>
    <w:multiLevelType w:val="multilevel"/>
    <w:tmpl w:val="6896D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377EE1"/>
    <w:multiLevelType w:val="multilevel"/>
    <w:tmpl w:val="AEC66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B605D01"/>
    <w:multiLevelType w:val="multilevel"/>
    <w:tmpl w:val="6694B6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8927D46"/>
    <w:multiLevelType w:val="multilevel"/>
    <w:tmpl w:val="8FE6E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C276E35"/>
    <w:multiLevelType w:val="multilevel"/>
    <w:tmpl w:val="6046D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C48496A"/>
    <w:multiLevelType w:val="multilevel"/>
    <w:tmpl w:val="651EC8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C722CE1"/>
    <w:multiLevelType w:val="multilevel"/>
    <w:tmpl w:val="E3D03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1465607"/>
    <w:multiLevelType w:val="multilevel"/>
    <w:tmpl w:val="40E2A38A"/>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5DB2391"/>
    <w:multiLevelType w:val="multilevel"/>
    <w:tmpl w:val="6D74827C"/>
    <w:lvl w:ilvl="0">
      <w:start w:val="1"/>
      <w:numFmt w:val="decimal"/>
      <w:lvlText w:val="%1."/>
      <w:lvlJc w:val="left"/>
      <w:pPr>
        <w:ind w:left="720" w:hanging="360"/>
      </w:pPr>
      <w:rPr>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80A5B93"/>
    <w:multiLevelType w:val="multilevel"/>
    <w:tmpl w:val="9A0EA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ADE5C69"/>
    <w:multiLevelType w:val="multilevel"/>
    <w:tmpl w:val="09463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31425190">
    <w:abstractNumId w:val="3"/>
  </w:num>
  <w:num w:numId="2" w16cid:durableId="125855914">
    <w:abstractNumId w:val="10"/>
  </w:num>
  <w:num w:numId="3" w16cid:durableId="305281260">
    <w:abstractNumId w:val="14"/>
  </w:num>
  <w:num w:numId="4" w16cid:durableId="499397160">
    <w:abstractNumId w:val="15"/>
  </w:num>
  <w:num w:numId="5" w16cid:durableId="433944675">
    <w:abstractNumId w:val="2"/>
  </w:num>
  <w:num w:numId="6" w16cid:durableId="1584295482">
    <w:abstractNumId w:val="8"/>
  </w:num>
  <w:num w:numId="7" w16cid:durableId="1014696201">
    <w:abstractNumId w:val="16"/>
  </w:num>
  <w:num w:numId="8" w16cid:durableId="1330258044">
    <w:abstractNumId w:val="12"/>
  </w:num>
  <w:num w:numId="9" w16cid:durableId="2052000971">
    <w:abstractNumId w:val="4"/>
  </w:num>
  <w:num w:numId="10" w16cid:durableId="1160076945">
    <w:abstractNumId w:val="7"/>
  </w:num>
  <w:num w:numId="11" w16cid:durableId="1114177658">
    <w:abstractNumId w:val="6"/>
  </w:num>
  <w:num w:numId="12" w16cid:durableId="818615513">
    <w:abstractNumId w:val="5"/>
  </w:num>
  <w:num w:numId="13" w16cid:durableId="382216931">
    <w:abstractNumId w:val="11"/>
  </w:num>
  <w:num w:numId="14" w16cid:durableId="246884678">
    <w:abstractNumId w:val="1"/>
  </w:num>
  <w:num w:numId="15" w16cid:durableId="1447507905">
    <w:abstractNumId w:val="9"/>
  </w:num>
  <w:num w:numId="16" w16cid:durableId="459693565">
    <w:abstractNumId w:val="13"/>
  </w:num>
  <w:num w:numId="17" w16cid:durableId="150531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8C1"/>
    <w:rsid w:val="000222E6"/>
    <w:rsid w:val="00036CD7"/>
    <w:rsid w:val="0005411C"/>
    <w:rsid w:val="001236BB"/>
    <w:rsid w:val="00146251"/>
    <w:rsid w:val="001802DC"/>
    <w:rsid w:val="001C14BD"/>
    <w:rsid w:val="001F3E35"/>
    <w:rsid w:val="002A0C0A"/>
    <w:rsid w:val="003337CC"/>
    <w:rsid w:val="003F2BA1"/>
    <w:rsid w:val="00421BC2"/>
    <w:rsid w:val="0044590F"/>
    <w:rsid w:val="00460391"/>
    <w:rsid w:val="006179E8"/>
    <w:rsid w:val="00653E0E"/>
    <w:rsid w:val="00672194"/>
    <w:rsid w:val="0067247D"/>
    <w:rsid w:val="006D1608"/>
    <w:rsid w:val="007567ED"/>
    <w:rsid w:val="00857C76"/>
    <w:rsid w:val="008809D8"/>
    <w:rsid w:val="0089355D"/>
    <w:rsid w:val="008A0BF1"/>
    <w:rsid w:val="008B1997"/>
    <w:rsid w:val="0098374A"/>
    <w:rsid w:val="009B3ABA"/>
    <w:rsid w:val="009D1523"/>
    <w:rsid w:val="00AC7A79"/>
    <w:rsid w:val="00AD4F38"/>
    <w:rsid w:val="00AF43AB"/>
    <w:rsid w:val="00BA2B6C"/>
    <w:rsid w:val="00C04BA2"/>
    <w:rsid w:val="00C6125F"/>
    <w:rsid w:val="00CC2618"/>
    <w:rsid w:val="00CE2A11"/>
    <w:rsid w:val="00DB38C1"/>
    <w:rsid w:val="00E07568"/>
    <w:rsid w:val="00E60248"/>
    <w:rsid w:val="00E67F0C"/>
    <w:rsid w:val="00EC40AE"/>
    <w:rsid w:val="00EF3F20"/>
    <w:rsid w:val="00EF3F25"/>
    <w:rsid w:val="00F5159F"/>
    <w:rsid w:val="00F56ADF"/>
    <w:rsid w:val="00FC0F93"/>
    <w:rsid w:val="00FD18EF"/>
    <w:rsid w:val="00FF2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B524"/>
  <w15:docId w15:val="{7314426B-0E92-4F24-B925-1F1FFBA0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8809D8"/>
    <w:pPr>
      <w:tabs>
        <w:tab w:val="center" w:pos="4536"/>
        <w:tab w:val="right" w:pos="9072"/>
      </w:tabs>
      <w:spacing w:line="240" w:lineRule="auto"/>
    </w:pPr>
  </w:style>
  <w:style w:type="character" w:customStyle="1" w:styleId="NagwekZnak">
    <w:name w:val="Nagłówek Znak"/>
    <w:basedOn w:val="Domylnaczcionkaakapitu"/>
    <w:link w:val="Nagwek"/>
    <w:uiPriority w:val="99"/>
    <w:rsid w:val="008809D8"/>
  </w:style>
  <w:style w:type="paragraph" w:styleId="Stopka">
    <w:name w:val="footer"/>
    <w:basedOn w:val="Normalny"/>
    <w:link w:val="StopkaZnak"/>
    <w:uiPriority w:val="99"/>
    <w:unhideWhenUsed/>
    <w:rsid w:val="008809D8"/>
    <w:pPr>
      <w:tabs>
        <w:tab w:val="center" w:pos="4536"/>
        <w:tab w:val="right" w:pos="9072"/>
      </w:tabs>
      <w:spacing w:line="240" w:lineRule="auto"/>
    </w:pPr>
  </w:style>
  <w:style w:type="character" w:customStyle="1" w:styleId="StopkaZnak">
    <w:name w:val="Stopka Znak"/>
    <w:basedOn w:val="Domylnaczcionkaakapitu"/>
    <w:link w:val="Stopka"/>
    <w:uiPriority w:val="99"/>
    <w:rsid w:val="00880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rzoskafoundatio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zoskafoundation.org" TargetMode="External"/><Relationship Id="rId12" Type="http://schemas.openxmlformats.org/officeDocument/2006/relationships/hyperlink" Target="http://www.brzoska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zoska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ontakt@rafalbrzoskafoundation.org" TargetMode="External"/><Relationship Id="rId4" Type="http://schemas.openxmlformats.org/officeDocument/2006/relationships/webSettings" Target="webSettings.xml"/><Relationship Id="rId9" Type="http://schemas.openxmlformats.org/officeDocument/2006/relationships/hyperlink" Target="http://www.brzoskafound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3032</Words>
  <Characters>18196</Characters>
  <Application>Microsoft Office Word</Application>
  <DocSecurity>0</DocSecurity>
  <Lines>151</Lines>
  <Paragraphs>42</Paragraphs>
  <ScaleCrop>false</ScaleCrop>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Kępka</dc:creator>
  <cp:lastModifiedBy>Katarzyna Kępka</cp:lastModifiedBy>
  <cp:revision>46</cp:revision>
  <dcterms:created xsi:type="dcterms:W3CDTF">2023-03-20T13:21:00Z</dcterms:created>
  <dcterms:modified xsi:type="dcterms:W3CDTF">2023-03-20T14:40:00Z</dcterms:modified>
</cp:coreProperties>
</file>